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4DF1" w:rsidRDefault="0065327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="00094DF1" w:rsidRDefault="00094DF1">
      <w:pPr>
        <w:spacing w:line="360" w:lineRule="auto"/>
        <w:jc w:val="both"/>
        <w:rPr>
          <w:sz w:val="22"/>
          <w:szCs w:val="22"/>
        </w:rPr>
      </w:pPr>
    </w:p>
    <w:p w:rsidR="00094DF1" w:rsidRDefault="00094DF1">
      <w:pPr>
        <w:spacing w:line="360" w:lineRule="auto"/>
        <w:jc w:val="both"/>
        <w:rPr>
          <w:sz w:val="22"/>
          <w:szCs w:val="22"/>
        </w:rPr>
      </w:pPr>
    </w:p>
    <w:p w:rsidR="00094DF1" w:rsidRDefault="00653271">
      <w:pPr>
        <w:spacing w:line="360" w:lineRule="auto"/>
        <w:jc w:val="both"/>
        <w:rPr>
          <w:sz w:val="22"/>
          <w:szCs w:val="22"/>
        </w:rPr>
      </w:pPr>
      <w:r>
        <w:rPr>
          <w:noProof/>
          <w:lang w:eastAsia="es-ES"/>
        </w:rPr>
        <w:drawing>
          <wp:inline distT="0" distB="0" distL="0" distR="0">
            <wp:extent cx="4362450" cy="21050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105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DF1" w:rsidRDefault="00094DF1">
      <w:pPr>
        <w:spacing w:line="360" w:lineRule="auto"/>
        <w:jc w:val="both"/>
        <w:rPr>
          <w:sz w:val="22"/>
          <w:szCs w:val="22"/>
        </w:rPr>
      </w:pPr>
    </w:p>
    <w:p w:rsidR="00094DF1" w:rsidRPr="00DF0BD4" w:rsidRDefault="00653271">
      <w:pPr>
        <w:spacing w:line="360" w:lineRule="auto"/>
        <w:jc w:val="both"/>
        <w:rPr>
          <w:rFonts w:cs="Segoe UI"/>
          <w:sz w:val="48"/>
          <w:szCs w:val="48"/>
        </w:rPr>
      </w:pPr>
      <w:r>
        <w:rPr>
          <w:rFonts w:cs="Segoe UI"/>
          <w:sz w:val="72"/>
          <w:szCs w:val="72"/>
        </w:rPr>
        <w:t xml:space="preserve">      </w:t>
      </w:r>
      <w:r w:rsidRPr="00DF0BD4">
        <w:rPr>
          <w:rFonts w:cs="Segoe UI"/>
          <w:sz w:val="48"/>
          <w:szCs w:val="48"/>
        </w:rPr>
        <w:t>MEMORIA TÉCNICA</w:t>
      </w:r>
      <w:r w:rsidR="00DF0BD4" w:rsidRPr="00DF0BD4">
        <w:rPr>
          <w:rFonts w:cs="Segoe UI"/>
          <w:sz w:val="48"/>
          <w:szCs w:val="48"/>
        </w:rPr>
        <w:t xml:space="preserve"> JUSTIFICATIVA</w:t>
      </w:r>
    </w:p>
    <w:p w:rsidR="00DF0BD4" w:rsidRDefault="00653271">
      <w:pPr>
        <w:spacing w:line="360" w:lineRule="auto"/>
        <w:jc w:val="center"/>
        <w:rPr>
          <w:rFonts w:cs="Segoe UI"/>
          <w:sz w:val="72"/>
          <w:szCs w:val="72"/>
        </w:rPr>
      </w:pPr>
      <w:r>
        <w:rPr>
          <w:rFonts w:cs="Segoe UI"/>
          <w:sz w:val="72"/>
          <w:szCs w:val="72"/>
        </w:rPr>
        <w:t xml:space="preserve">CAVI/PAE </w:t>
      </w:r>
      <w:r w:rsidR="00DF0BD4">
        <w:rPr>
          <w:rFonts w:cs="Segoe UI"/>
          <w:sz w:val="72"/>
          <w:szCs w:val="72"/>
        </w:rPr>
        <w:t xml:space="preserve">de               </w:t>
      </w:r>
    </w:p>
    <w:p w:rsidR="00094DF1" w:rsidRDefault="00DF0BD4" w:rsidP="009804AC">
      <w:pPr>
        <w:spacing w:line="360" w:lineRule="auto"/>
        <w:ind w:left="709" w:hanging="709"/>
        <w:jc w:val="center"/>
        <w:rPr>
          <w:rFonts w:cs="Segoe UI"/>
          <w:sz w:val="72"/>
          <w:szCs w:val="72"/>
        </w:rPr>
      </w:pPr>
      <w:r>
        <w:rPr>
          <w:rFonts w:cs="Segoe UI"/>
          <w:sz w:val="72"/>
          <w:szCs w:val="72"/>
        </w:rPr>
        <w:t xml:space="preserve">Periodo ejecución </w:t>
      </w:r>
      <w:r w:rsidR="009804AC">
        <w:rPr>
          <w:rFonts w:cs="Segoe UI"/>
          <w:sz w:val="72"/>
          <w:szCs w:val="72"/>
        </w:rPr>
        <w:t xml:space="preserve">AÑO </w:t>
      </w:r>
      <w:r w:rsidR="00653271">
        <w:rPr>
          <w:rFonts w:cs="Segoe UI"/>
          <w:sz w:val="72"/>
          <w:szCs w:val="72"/>
        </w:rPr>
        <w:t xml:space="preserve">* </w:t>
      </w:r>
    </w:p>
    <w:p w:rsidR="00653271" w:rsidRDefault="00653271" w:rsidP="00DF0BD4">
      <w:pPr>
        <w:spacing w:line="360" w:lineRule="auto"/>
        <w:jc w:val="center"/>
        <w:rPr>
          <w:rFonts w:cs="Segoe UI"/>
          <w:sz w:val="72"/>
          <w:szCs w:val="72"/>
        </w:rPr>
      </w:pPr>
    </w:p>
    <w:p w:rsidR="00DF0BD4" w:rsidRDefault="00DF0BD4" w:rsidP="00DF0BD4">
      <w:pPr>
        <w:spacing w:line="360" w:lineRule="auto"/>
        <w:jc w:val="center"/>
        <w:rPr>
          <w:rFonts w:cs="Segoe UI"/>
          <w:sz w:val="22"/>
          <w:szCs w:val="22"/>
        </w:rPr>
      </w:pPr>
      <w:r>
        <w:rPr>
          <w:rFonts w:cs="Segoe UI"/>
          <w:sz w:val="22"/>
          <w:szCs w:val="22"/>
        </w:rPr>
        <w:t>*Según proceda</w:t>
      </w:r>
    </w:p>
    <w:p w:rsidR="00B806E4" w:rsidRDefault="00B806E4" w:rsidP="00DF0BD4">
      <w:pPr>
        <w:spacing w:line="360" w:lineRule="auto"/>
        <w:jc w:val="center"/>
        <w:rPr>
          <w:rFonts w:cs="Segoe UI"/>
          <w:sz w:val="22"/>
          <w:szCs w:val="22"/>
        </w:rPr>
      </w:pPr>
      <w:bookmarkStart w:id="0" w:name="_GoBack"/>
      <w:bookmarkEnd w:id="0"/>
    </w:p>
    <w:p w:rsidR="00EE55B2" w:rsidRPr="00EE55B2" w:rsidRDefault="00EE55B2" w:rsidP="00EE55B2">
      <w:pPr>
        <w:pStyle w:val="Prrafodelista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/>
        <w:ind w:left="36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  <w:r w:rsidRPr="00EE55B2">
        <w:rPr>
          <w:rFonts w:ascii="Cambria,Bold" w:eastAsia="Times New Roman" w:hAnsi="Cambria,Bold" w:cs="Cambria,Bold"/>
          <w:b/>
          <w:bCs/>
          <w:kern w:val="0"/>
          <w:sz w:val="22"/>
          <w:szCs w:val="22"/>
          <w:lang w:eastAsia="es-ES"/>
        </w:rPr>
        <w:lastRenderedPageBreak/>
        <w:t xml:space="preserve">PERIODO DE EJECUCION ( </w:t>
      </w:r>
      <w:r w:rsidRPr="00EE55B2">
        <w:rPr>
          <w:rFonts w:ascii="Cambria,Bold" w:eastAsia="Times New Roman" w:hAnsi="Cambria,Bold" w:cs="Cambria,Bold"/>
          <w:bCs/>
          <w:kern w:val="0"/>
          <w:sz w:val="22"/>
          <w:szCs w:val="22"/>
          <w:lang w:eastAsia="es-ES"/>
        </w:rPr>
        <w:t>especificar fechas de ejecución, año natural o si ha habido ampliación del periodo de ejecución, si ha estado cerrado sin servicio el centro o de algún perfil profesional</w:t>
      </w:r>
      <w:r w:rsidR="0043370C">
        <w:rPr>
          <w:rFonts w:ascii="Cambria,Bold" w:eastAsia="Times New Roman" w:hAnsi="Cambria,Bold" w:cs="Cambria,Bold"/>
          <w:bCs/>
          <w:kern w:val="0"/>
          <w:sz w:val="22"/>
          <w:szCs w:val="22"/>
          <w:lang w:eastAsia="es-ES"/>
        </w:rPr>
        <w:t xml:space="preserve"> y justificar el motivo</w:t>
      </w:r>
      <w:r w:rsidRPr="00EE55B2">
        <w:rPr>
          <w:rFonts w:ascii="Cambria,Bold" w:eastAsia="Times New Roman" w:hAnsi="Cambria,Bold" w:cs="Cambria,Bold"/>
          <w:bCs/>
          <w:kern w:val="0"/>
          <w:sz w:val="22"/>
          <w:szCs w:val="22"/>
          <w:lang w:eastAsia="es-ES"/>
        </w:rPr>
        <w:t>)</w:t>
      </w:r>
    </w:p>
    <w:p w:rsidR="00EE55B2" w:rsidRDefault="00EE55B2" w:rsidP="00EE55B2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EE55B2" w:rsidRDefault="00EE55B2" w:rsidP="00EE55B2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EE55B2" w:rsidRDefault="00EE55B2" w:rsidP="00EE55B2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EE55B2" w:rsidRDefault="00EE55B2" w:rsidP="00EE55B2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EE55B2" w:rsidRPr="00EE55B2" w:rsidRDefault="00EE55B2" w:rsidP="00EE55B2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EE55B2" w:rsidRDefault="00DF0BD4" w:rsidP="00EE55B2">
      <w:pPr>
        <w:pStyle w:val="Prrafodelista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/>
        <w:ind w:left="36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  <w:r w:rsidRPr="00EE55B2">
        <w:rPr>
          <w:rFonts w:ascii="Cambria,Bold" w:eastAsia="Times New Roman" w:hAnsi="Cambria,Bold" w:cs="Cambria,Bold"/>
          <w:b/>
          <w:bCs/>
          <w:kern w:val="0"/>
          <w:sz w:val="22"/>
          <w:szCs w:val="22"/>
          <w:lang w:eastAsia="es-ES"/>
        </w:rPr>
        <w:t xml:space="preserve">DATOS PROFESIONALES </w:t>
      </w:r>
      <w:r w:rsidR="00EE55B2">
        <w:rPr>
          <w:rFonts w:ascii="Cambria,Bold" w:eastAsia="Times New Roman" w:hAnsi="Cambria,Bold" w:cs="Cambria,Bold"/>
          <w:b/>
          <w:bCs/>
          <w:kern w:val="0"/>
          <w:sz w:val="22"/>
          <w:szCs w:val="22"/>
          <w:lang w:eastAsia="es-ES"/>
        </w:rPr>
        <w:t xml:space="preserve">DEL EQUIPO </w:t>
      </w:r>
      <w:r w:rsidRPr="00EE55B2">
        <w:rPr>
          <w:rFonts w:ascii="Cambria,Bold" w:eastAsia="Times New Roman" w:hAnsi="Cambria,Bold" w:cs="Cambria,Bold"/>
          <w:b/>
          <w:bCs/>
          <w:kern w:val="0"/>
          <w:sz w:val="22"/>
          <w:szCs w:val="22"/>
          <w:lang w:eastAsia="es-ES"/>
        </w:rPr>
        <w:t>(</w:t>
      </w:r>
      <w:r w:rsidRPr="00EE55B2">
        <w:rPr>
          <w:rFonts w:ascii="Cambria,Bold" w:eastAsia="Times New Roman" w:hAnsi="Cambria,Bold" w:cs="Cambria,Bold"/>
          <w:bCs/>
          <w:kern w:val="0"/>
          <w:sz w:val="22"/>
          <w:szCs w:val="22"/>
          <w:lang w:eastAsia="es-ES"/>
        </w:rPr>
        <w:t>Describir</w:t>
      </w:r>
      <w:r w:rsidRPr="00EE55B2"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  <w:t xml:space="preserve"> la composición del equipo profesional, nombre de las componentes, </w:t>
      </w:r>
      <w:r w:rsidR="00EE55B2"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  <w:t>horarios de atención</w:t>
      </w:r>
      <w:r w:rsidRPr="00EE55B2"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  <w:t xml:space="preserve"> mañana y tarde de cada perfil)</w:t>
      </w:r>
    </w:p>
    <w:p w:rsidR="00D67B7C" w:rsidRDefault="00D67B7C" w:rsidP="00D67B7C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D67B7C" w:rsidRDefault="00D67B7C" w:rsidP="00D67B7C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D67B7C" w:rsidRDefault="00D67B7C" w:rsidP="00D67B7C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D67B7C" w:rsidRPr="00D67B7C" w:rsidRDefault="00D67B7C" w:rsidP="00D67B7C">
      <w:pPr>
        <w:suppressAutoHyphens w:val="0"/>
        <w:autoSpaceDE w:val="0"/>
        <w:autoSpaceDN w:val="0"/>
        <w:adjustRightInd w:val="0"/>
        <w:spacing w:after="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2D5A8E" w:rsidRPr="002D5A8E" w:rsidRDefault="002D5A8E" w:rsidP="002D5A8E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360"/>
        <w:rPr>
          <w:rFonts w:ascii="Cambria,Italic" w:eastAsia="Times New Roman" w:hAnsi="Cambria,Italic" w:cs="Cambria,Italic"/>
          <w:b/>
          <w:i/>
          <w:iCs/>
          <w:kern w:val="0"/>
          <w:sz w:val="22"/>
          <w:szCs w:val="22"/>
          <w:lang w:eastAsia="es-ES"/>
        </w:rPr>
      </w:pPr>
      <w:r w:rsidRPr="002D5A8E">
        <w:rPr>
          <w:rFonts w:ascii="Cambria,Italic" w:eastAsia="Times New Roman" w:hAnsi="Cambria,Italic" w:cs="Cambria,Italic"/>
          <w:b/>
          <w:i/>
          <w:iCs/>
          <w:kern w:val="0"/>
          <w:sz w:val="22"/>
          <w:szCs w:val="22"/>
          <w:lang w:eastAsia="es-ES"/>
        </w:rPr>
        <w:t xml:space="preserve">ATENCIÓN INTEGRAL A LAS MUJERES VÍCTIMAS DE VIOLENCIA DE GÉNERO EN SU MUNICIPIO Y ZONA DE INFLUENCIA  </w:t>
      </w:r>
      <w:r w:rsidRPr="002D5A8E">
        <w:rPr>
          <w:rFonts w:ascii="Cambria,Italic" w:eastAsia="Times New Roman" w:hAnsi="Cambria,Italic" w:cs="Cambria,Italic"/>
          <w:iCs/>
          <w:kern w:val="0"/>
          <w:sz w:val="22"/>
          <w:szCs w:val="22"/>
          <w:lang w:eastAsia="es-ES"/>
        </w:rPr>
        <w:t xml:space="preserve">  </w:t>
      </w:r>
      <w:r w:rsidR="009457B1" w:rsidRPr="002D5A8E">
        <w:rPr>
          <w:rFonts w:ascii="Cambria,Italic" w:eastAsia="Times New Roman" w:hAnsi="Cambria,Italic" w:cs="Cambria,Italic"/>
          <w:iCs/>
          <w:kern w:val="0"/>
          <w:sz w:val="22"/>
          <w:szCs w:val="22"/>
          <w:lang w:eastAsia="es-ES"/>
        </w:rPr>
        <w:t>(descripción</w:t>
      </w:r>
      <w:r w:rsidRPr="002D5A8E">
        <w:rPr>
          <w:rFonts w:ascii="Cambria,Italic" w:eastAsia="Times New Roman" w:hAnsi="Cambria,Italic" w:cs="Cambria,Italic"/>
          <w:iCs/>
          <w:kern w:val="0"/>
          <w:sz w:val="22"/>
          <w:szCs w:val="22"/>
          <w:lang w:eastAsia="es-ES"/>
        </w:rPr>
        <w:t xml:space="preserve"> del CAV/PAE/EMAVI, principios generales, metodología.</w:t>
      </w:r>
      <w:r>
        <w:rPr>
          <w:rFonts w:ascii="Cambria,Italic" w:eastAsia="Times New Roman" w:hAnsi="Cambria,Italic" w:cs="Cambria,Italic"/>
          <w:iCs/>
          <w:kern w:val="0"/>
          <w:sz w:val="22"/>
          <w:szCs w:val="22"/>
          <w:lang w:eastAsia="es-ES"/>
        </w:rPr>
        <w:t>)</w:t>
      </w:r>
      <w:r w:rsidRPr="002D5A8E">
        <w:rPr>
          <w:rFonts w:ascii="Cambria,Italic" w:eastAsia="Times New Roman" w:hAnsi="Cambria,Italic" w:cs="Cambria,Italic"/>
          <w:iCs/>
          <w:kern w:val="0"/>
          <w:sz w:val="22"/>
          <w:szCs w:val="22"/>
          <w:lang w:eastAsia="es-ES"/>
        </w:rPr>
        <w:t xml:space="preserve">                                </w:t>
      </w:r>
    </w:p>
    <w:p w:rsidR="00EE55B2" w:rsidRDefault="00EE55B2" w:rsidP="00EE55B2">
      <w:pPr>
        <w:suppressAutoHyphens w:val="0"/>
        <w:autoSpaceDE w:val="0"/>
        <w:autoSpaceDN w:val="0"/>
        <w:adjustRightInd w:val="0"/>
        <w:spacing w:after="0"/>
        <w:ind w:left="360"/>
        <w:rPr>
          <w:rFonts w:ascii="Cambria,Italic" w:eastAsia="Times New Roman" w:hAnsi="Cambria,Italic" w:cs="Cambria,Italic"/>
          <w:i/>
          <w:iCs/>
          <w:kern w:val="0"/>
          <w:sz w:val="22"/>
          <w:szCs w:val="22"/>
          <w:lang w:eastAsia="es-ES"/>
        </w:rPr>
      </w:pPr>
    </w:p>
    <w:p w:rsidR="00094DF1" w:rsidRDefault="00CD3B8B" w:rsidP="00CD3B8B">
      <w:pPr>
        <w:tabs>
          <w:tab w:val="left" w:pos="2520"/>
        </w:tabs>
        <w:spacing w:line="360" w:lineRule="auto"/>
        <w:jc w:val="both"/>
        <w:rPr>
          <w:rFonts w:eastAsia="Cambria" w:cs="Cambria"/>
          <w:b/>
          <w:bCs/>
          <w:color w:val="000000"/>
          <w:u w:val="single"/>
        </w:rPr>
      </w:pPr>
      <w:r>
        <w:rPr>
          <w:rFonts w:eastAsia="Cambria" w:cs="Cambria"/>
          <w:b/>
          <w:bCs/>
        </w:rPr>
        <w:t>3.1.-</w:t>
      </w:r>
      <w:r w:rsidR="00653271">
        <w:rPr>
          <w:rFonts w:eastAsia="Cambria" w:cs="Cambria"/>
          <w:b/>
          <w:bCs/>
          <w:color w:val="000000" w:themeColor="text1"/>
          <w:u w:val="single"/>
        </w:rPr>
        <w:t>AREA SOCIAL</w:t>
      </w:r>
    </w:p>
    <w:p w:rsidR="00094DF1" w:rsidRDefault="00D0077A" w:rsidP="004176DD">
      <w:pPr>
        <w:pStyle w:val="Ttulo1"/>
        <w:numPr>
          <w:ilvl w:val="0"/>
          <w:numId w:val="17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</w:pPr>
      <w:r w:rsidRPr="004176DD"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 xml:space="preserve">DESCRIPCION DE LA INTERVENCION SOCIAL </w:t>
      </w:r>
      <w:r w:rsidR="009804AC"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 xml:space="preserve">EN EL AÑO </w:t>
      </w:r>
    </w:p>
    <w:p w:rsidR="0043370C" w:rsidRDefault="0043370C" w:rsidP="0043370C">
      <w:pPr>
        <w:pStyle w:val="Textoindependiente"/>
        <w:rPr>
          <w:rFonts w:eastAsia="Cambria"/>
        </w:rPr>
      </w:pPr>
    </w:p>
    <w:p w:rsidR="0043370C" w:rsidRPr="0043370C" w:rsidRDefault="0043370C" w:rsidP="0043370C">
      <w:pPr>
        <w:pStyle w:val="Textoindependiente"/>
        <w:rPr>
          <w:rFonts w:eastAsia="Cambria"/>
        </w:rPr>
      </w:pPr>
    </w:p>
    <w:p w:rsidR="00D0077A" w:rsidRDefault="00D0077A" w:rsidP="004176DD">
      <w:pPr>
        <w:pStyle w:val="Ttulo1"/>
        <w:numPr>
          <w:ilvl w:val="0"/>
          <w:numId w:val="17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</w:pPr>
      <w:r w:rsidRPr="004176DD"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DATOS</w:t>
      </w:r>
    </w:p>
    <w:p w:rsidR="0043370C" w:rsidRDefault="0043370C" w:rsidP="0043370C">
      <w:pPr>
        <w:pStyle w:val="Textoindependiente"/>
        <w:rPr>
          <w:rFonts w:eastAsia="Cambria"/>
        </w:rPr>
      </w:pPr>
    </w:p>
    <w:p w:rsidR="0043370C" w:rsidRPr="0043370C" w:rsidRDefault="0043370C" w:rsidP="0043370C">
      <w:pPr>
        <w:pStyle w:val="Textoindependiente"/>
        <w:rPr>
          <w:rFonts w:eastAsia="Cambria"/>
        </w:rPr>
      </w:pPr>
    </w:p>
    <w:tbl>
      <w:tblPr>
        <w:tblW w:w="850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3967"/>
      </w:tblGrid>
      <w:tr w:rsidR="00094DF1" w:rsidTr="00CD3B8B">
        <w:trPr>
          <w:trHeight w:val="300"/>
        </w:trPr>
        <w:tc>
          <w:tcPr>
            <w:tcW w:w="850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0094DF1" w:rsidRDefault="00653271" w:rsidP="009804AC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Datos de la intervención social</w:t>
            </w:r>
            <w:r w:rsidR="00CD3B8B"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0077A" w:rsidRPr="00D0077A">
              <w:rPr>
                <w:rFonts w:eastAsia="Cambria" w:cs="Cambria"/>
                <w:bCs/>
                <w:color w:val="000000" w:themeColor="text1"/>
                <w:sz w:val="22"/>
                <w:szCs w:val="22"/>
              </w:rPr>
              <w:t xml:space="preserve"> (debe coincidir con los datos mensuales enviados a la </w:t>
            </w:r>
            <w:r w:rsidR="00533342" w:rsidRPr="00D0077A">
              <w:rPr>
                <w:rFonts w:eastAsia="Cambria" w:cs="Cambria"/>
                <w:bCs/>
                <w:color w:val="000000" w:themeColor="text1"/>
                <w:sz w:val="22"/>
                <w:szCs w:val="22"/>
              </w:rPr>
              <w:t>Dirección</w:t>
            </w:r>
            <w:r w:rsidR="00D0077A" w:rsidRPr="00D0077A">
              <w:rPr>
                <w:rFonts w:eastAsia="Cambria" w:cs="Cambria"/>
                <w:bCs/>
                <w:color w:val="000000" w:themeColor="text1"/>
                <w:sz w:val="22"/>
                <w:szCs w:val="22"/>
              </w:rPr>
              <w:t xml:space="preserve"> General)</w:t>
            </w:r>
          </w:p>
        </w:tc>
      </w:tr>
      <w:tr w:rsidR="00094DF1" w:rsidTr="00CD3B8B">
        <w:trPr>
          <w:trHeight w:val="300"/>
        </w:trPr>
        <w:tc>
          <w:tcPr>
            <w:tcW w:w="45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Nº total de usuarias atendidas </w:t>
            </w:r>
          </w:p>
        </w:tc>
        <w:tc>
          <w:tcPr>
            <w:tcW w:w="39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CD3B8B">
        <w:trPr>
          <w:trHeight w:val="585"/>
        </w:trPr>
        <w:tc>
          <w:tcPr>
            <w:tcW w:w="45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Nº casos nuevos: </w:t>
            </w:r>
          </w:p>
        </w:tc>
        <w:tc>
          <w:tcPr>
            <w:tcW w:w="39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spacing w:line="259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CD3B8B">
        <w:trPr>
          <w:trHeight w:val="300"/>
        </w:trPr>
        <w:tc>
          <w:tcPr>
            <w:tcW w:w="45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Nº casos activos: </w:t>
            </w:r>
          </w:p>
        </w:tc>
        <w:tc>
          <w:tcPr>
            <w:tcW w:w="39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CD3B8B">
        <w:trPr>
          <w:trHeight w:val="300"/>
        </w:trPr>
        <w:tc>
          <w:tcPr>
            <w:tcW w:w="45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>Total de intervenciones sociales</w:t>
            </w:r>
          </w:p>
        </w:tc>
        <w:tc>
          <w:tcPr>
            <w:tcW w:w="39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43370C" w:rsidTr="00CD3B8B">
        <w:trPr>
          <w:trHeight w:val="300"/>
        </w:trPr>
        <w:tc>
          <w:tcPr>
            <w:tcW w:w="45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43370C" w:rsidRDefault="0043370C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39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43370C" w:rsidRDefault="0043370C">
            <w:pPr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43370C" w:rsidRP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P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P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Pr="0043370C" w:rsidRDefault="0043370C" w:rsidP="0043370C">
      <w:pPr>
        <w:pStyle w:val="Prrafodelista"/>
        <w:spacing w:line="360" w:lineRule="auto"/>
        <w:ind w:left="1110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094DF1" w:rsidRPr="00533342" w:rsidRDefault="00653271" w:rsidP="00533342">
      <w:pPr>
        <w:pStyle w:val="Prrafodelista"/>
        <w:numPr>
          <w:ilvl w:val="0"/>
          <w:numId w:val="10"/>
        </w:num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  <w:r w:rsidRPr="00533342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TIPO DE INTERVENCIÓN</w:t>
      </w:r>
    </w:p>
    <w:tbl>
      <w:tblPr>
        <w:tblW w:w="8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3360"/>
      </w:tblGrid>
      <w:tr w:rsidR="00094DF1" w:rsidTr="00D0077A">
        <w:trPr>
          <w:trHeight w:val="360"/>
        </w:trPr>
        <w:tc>
          <w:tcPr>
            <w:tcW w:w="51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094DF1" w:rsidRDefault="0065327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TIPO DE INTERVENCIÓN</w:t>
            </w:r>
          </w:p>
        </w:tc>
        <w:tc>
          <w:tcPr>
            <w:tcW w:w="33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094DF1" w:rsidRDefault="00533342">
            <w:pPr>
              <w:spacing w:line="360" w:lineRule="auto"/>
              <w:jc w:val="center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 xml:space="preserve">Nº </w:t>
            </w:r>
          </w:p>
        </w:tc>
      </w:tr>
      <w:tr w:rsidR="00094DF1" w:rsidTr="00D0077A">
        <w:trPr>
          <w:trHeight w:val="360"/>
        </w:trPr>
        <w:tc>
          <w:tcPr>
            <w:tcW w:w="51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spacing w:line="360" w:lineRule="auto"/>
              <w:jc w:val="center"/>
              <w:rPr>
                <w:rFonts w:eastAsia="Cambria" w:cs="Cambria"/>
                <w:sz w:val="22"/>
                <w:szCs w:val="22"/>
              </w:rPr>
            </w:pPr>
          </w:p>
        </w:tc>
      </w:tr>
      <w:tr w:rsidR="00094DF1" w:rsidTr="00D0077A">
        <w:trPr>
          <w:trHeight w:val="360"/>
        </w:trPr>
        <w:tc>
          <w:tcPr>
            <w:tcW w:w="51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spacing w:line="360" w:lineRule="auto"/>
              <w:jc w:val="center"/>
              <w:rPr>
                <w:rFonts w:eastAsia="Cambria" w:cs="Cambria"/>
                <w:sz w:val="22"/>
                <w:szCs w:val="22"/>
              </w:rPr>
            </w:pPr>
          </w:p>
        </w:tc>
      </w:tr>
    </w:tbl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094DF1" w:rsidRPr="00533342" w:rsidRDefault="00D0077A" w:rsidP="00533342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533342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</w:t>
      </w:r>
      <w:r w:rsidR="00653271" w:rsidRPr="00533342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ERIVACIÓN A OTROS RECURSOS</w:t>
      </w:r>
    </w:p>
    <w:p w:rsidR="00094DF1" w:rsidRDefault="00094DF1">
      <w:pPr>
        <w:spacing w:after="0"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tbl>
      <w:tblPr>
        <w:tblW w:w="84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4"/>
        <w:gridCol w:w="2925"/>
      </w:tblGrid>
      <w:tr w:rsidR="00094DF1" w:rsidTr="00D96303">
        <w:trPr>
          <w:trHeight w:val="330"/>
        </w:trPr>
        <w:tc>
          <w:tcPr>
            <w:tcW w:w="55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left w:w="60" w:type="dxa"/>
              <w:right w:w="60" w:type="dxa"/>
            </w:tcMar>
          </w:tcPr>
          <w:p w:rsidR="00094DF1" w:rsidRDefault="0065327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Recurso</w:t>
            </w:r>
          </w:p>
        </w:tc>
        <w:tc>
          <w:tcPr>
            <w:tcW w:w="29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60" w:type="dxa"/>
              <w:right w:w="60" w:type="dxa"/>
            </w:tcMar>
          </w:tcPr>
          <w:p w:rsidR="00094DF1" w:rsidRDefault="00533342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         Nº</w:t>
            </w:r>
          </w:p>
        </w:tc>
      </w:tr>
      <w:tr w:rsidR="00094DF1" w:rsidTr="00D96303">
        <w:trPr>
          <w:trHeight w:val="225"/>
        </w:trPr>
        <w:tc>
          <w:tcPr>
            <w:tcW w:w="55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60" w:type="dxa"/>
              <w:right w:w="60" w:type="dxa"/>
            </w:tcMar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left w:w="60" w:type="dxa"/>
              <w:right w:w="60" w:type="dxa"/>
            </w:tcMar>
          </w:tcPr>
          <w:p w:rsidR="00094DF1" w:rsidRDefault="00094DF1">
            <w:pPr>
              <w:spacing w:line="360" w:lineRule="auto"/>
              <w:jc w:val="center"/>
              <w:rPr>
                <w:rFonts w:eastAsia="Cambria" w:cs="Cambria"/>
                <w:sz w:val="22"/>
                <w:szCs w:val="22"/>
              </w:rPr>
            </w:pPr>
          </w:p>
        </w:tc>
      </w:tr>
      <w:tr w:rsidR="00094DF1" w:rsidTr="00D96303">
        <w:trPr>
          <w:trHeight w:val="330"/>
        </w:trPr>
        <w:tc>
          <w:tcPr>
            <w:tcW w:w="55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60" w:type="dxa"/>
              <w:right w:w="60" w:type="dxa"/>
            </w:tcMar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left w:w="60" w:type="dxa"/>
              <w:right w:w="60" w:type="dxa"/>
            </w:tcMar>
          </w:tcPr>
          <w:p w:rsidR="00094DF1" w:rsidRDefault="00094DF1">
            <w:pPr>
              <w:spacing w:line="360" w:lineRule="auto"/>
              <w:jc w:val="center"/>
              <w:rPr>
                <w:rFonts w:eastAsia="Cambria" w:cs="Cambria"/>
                <w:sz w:val="22"/>
                <w:szCs w:val="22"/>
              </w:rPr>
            </w:pPr>
          </w:p>
        </w:tc>
      </w:tr>
    </w:tbl>
    <w:p w:rsidR="00094DF1" w:rsidRDefault="00094DF1">
      <w:pPr>
        <w:spacing w:after="0"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after="0"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D0077A" w:rsidRDefault="00D0077A" w:rsidP="00D96303">
      <w:pPr>
        <w:pStyle w:val="Ttulo1"/>
        <w:numPr>
          <w:ilvl w:val="0"/>
          <w:numId w:val="10"/>
        </w:numPr>
        <w:spacing w:line="360" w:lineRule="auto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</w:pPr>
      <w:r w:rsidRPr="00D96303"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OTRAS ACTUACIONES EN EL AMBITO SOCIAL (</w:t>
      </w:r>
      <w:r w:rsidRPr="00D96303"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 xml:space="preserve">coordinaciones, reuniones, </w:t>
      </w:r>
      <w:proofErr w:type="spellStart"/>
      <w:r w:rsidRPr="00D96303"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>etc</w:t>
      </w:r>
      <w:proofErr w:type="spellEnd"/>
      <w:r w:rsidRPr="00D96303"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>)</w:t>
      </w:r>
    </w:p>
    <w:p w:rsidR="0043370C" w:rsidRDefault="0043370C" w:rsidP="0043370C">
      <w:pPr>
        <w:pStyle w:val="Textoindependiente"/>
        <w:rPr>
          <w:rFonts w:eastAsia="Cambria"/>
        </w:rPr>
      </w:pPr>
    </w:p>
    <w:p w:rsidR="0043370C" w:rsidRPr="0043370C" w:rsidRDefault="0043370C" w:rsidP="0043370C">
      <w:pPr>
        <w:pStyle w:val="Textoindependiente"/>
        <w:rPr>
          <w:rFonts w:eastAsia="Cambria"/>
        </w:rPr>
      </w:pPr>
    </w:p>
    <w:p w:rsidR="00D0077A" w:rsidRPr="004176DD" w:rsidRDefault="00D0077A">
      <w:pPr>
        <w:pStyle w:val="Ttulo1"/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</w:pPr>
    </w:p>
    <w:p w:rsidR="00094DF1" w:rsidRPr="004176DD" w:rsidRDefault="00653271" w:rsidP="00533342">
      <w:pPr>
        <w:pStyle w:val="Ttulo1"/>
        <w:numPr>
          <w:ilvl w:val="0"/>
          <w:numId w:val="10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VALORACION GLOBAL DE LA INTERVENCIÓN SOCIAL REALIZADA.</w:t>
      </w:r>
    </w:p>
    <w:p w:rsidR="00094DF1" w:rsidRDefault="00094DF1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43370C" w:rsidRDefault="0043370C">
      <w:pPr>
        <w:spacing w:line="360" w:lineRule="auto"/>
        <w:jc w:val="both"/>
        <w:rPr>
          <w:rFonts w:eastAsia="Cambria" w:cs="Cambria"/>
          <w:color w:val="000000" w:themeColor="text1"/>
          <w:sz w:val="22"/>
          <w:szCs w:val="22"/>
        </w:rPr>
      </w:pPr>
    </w:p>
    <w:p w:rsidR="00094DF1" w:rsidRDefault="00D0077A" w:rsidP="00D0077A">
      <w:pPr>
        <w:spacing w:line="360" w:lineRule="auto"/>
        <w:jc w:val="both"/>
        <w:rPr>
          <w:rFonts w:cs="Segoe UI"/>
          <w:sz w:val="26"/>
          <w:szCs w:val="26"/>
        </w:rPr>
      </w:pPr>
      <w:r>
        <w:rPr>
          <w:rFonts w:eastAsia="Cambria" w:cs="Cambria"/>
          <w:b/>
          <w:bCs/>
          <w:color w:val="000000" w:themeColor="text1"/>
          <w:sz w:val="22"/>
          <w:szCs w:val="22"/>
        </w:rPr>
        <w:t xml:space="preserve">3.2.- </w:t>
      </w:r>
      <w:r w:rsidR="00653271">
        <w:rPr>
          <w:rFonts w:cs="Segoe UI"/>
          <w:b/>
          <w:bCs/>
          <w:color w:val="000000" w:themeColor="text1"/>
          <w:sz w:val="26"/>
          <w:szCs w:val="26"/>
          <w:u w:val="single"/>
        </w:rPr>
        <w:t>AREA JURÍDICA</w:t>
      </w:r>
    </w:p>
    <w:p w:rsidR="00533342" w:rsidRDefault="00533342" w:rsidP="004176DD">
      <w:pPr>
        <w:pStyle w:val="Prrafodelista"/>
        <w:widowControl w:val="0"/>
        <w:numPr>
          <w:ilvl w:val="0"/>
          <w:numId w:val="15"/>
        </w:numPr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4176DD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DESCRIPCION DE LA INTERV</w:t>
      </w:r>
      <w:r w:rsidR="0086122C" w:rsidRPr="004176DD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ENCION JURIDICA</w:t>
      </w:r>
      <w:r w:rsidR="009804AC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 xml:space="preserve"> EN EL AÑO </w:t>
      </w:r>
    </w:p>
    <w:p w:rsidR="00D96303" w:rsidRDefault="00D96303" w:rsidP="00D96303">
      <w:pPr>
        <w:pStyle w:val="Prrafodelista"/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533342" w:rsidRPr="004176DD" w:rsidRDefault="00533342" w:rsidP="004176DD">
      <w:pPr>
        <w:pStyle w:val="Prrafodelista"/>
        <w:widowControl w:val="0"/>
        <w:numPr>
          <w:ilvl w:val="0"/>
          <w:numId w:val="15"/>
        </w:numPr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4176DD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DATOS</w:t>
      </w: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892"/>
      </w:tblGrid>
      <w:tr w:rsidR="00094DF1" w:rsidTr="00D0077A">
        <w:trPr>
          <w:trHeight w:val="300"/>
        </w:trPr>
        <w:tc>
          <w:tcPr>
            <w:tcW w:w="848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>Datos</w:t>
            </w:r>
            <w:r w:rsidR="009804AC">
              <w:rPr>
                <w:rFonts w:eastAsia="Cambria" w:cs="Cambria"/>
                <w:b/>
                <w:bCs/>
                <w:sz w:val="22"/>
                <w:szCs w:val="22"/>
              </w:rPr>
              <w:t xml:space="preserve"> de la intervención jurídica </w:t>
            </w:r>
            <w:r w:rsidR="00533342" w:rsidRPr="00D0077A">
              <w:rPr>
                <w:rFonts w:eastAsia="Cambria" w:cs="Cambria"/>
                <w:bCs/>
                <w:color w:val="000000" w:themeColor="text1"/>
                <w:sz w:val="22"/>
                <w:szCs w:val="22"/>
              </w:rPr>
              <w:t xml:space="preserve"> (debe coincidir con los datos mensuales enviados a la Dirección General)</w:t>
            </w:r>
          </w:p>
        </w:tc>
      </w:tr>
      <w:tr w:rsidR="00094DF1" w:rsidTr="00D0077A">
        <w:trPr>
          <w:trHeight w:val="300"/>
        </w:trPr>
        <w:tc>
          <w:tcPr>
            <w:tcW w:w="45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Nº total de usuarias atendidas </w:t>
            </w:r>
          </w:p>
        </w:tc>
        <w:tc>
          <w:tcPr>
            <w:tcW w:w="38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D0077A">
        <w:trPr>
          <w:trHeight w:val="300"/>
        </w:trPr>
        <w:tc>
          <w:tcPr>
            <w:tcW w:w="45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 xml:space="preserve">Nº casos nuevos: </w:t>
            </w:r>
          </w:p>
        </w:tc>
        <w:tc>
          <w:tcPr>
            <w:tcW w:w="38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D0077A">
        <w:trPr>
          <w:trHeight w:val="300"/>
        </w:trPr>
        <w:tc>
          <w:tcPr>
            <w:tcW w:w="45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sz w:val="22"/>
                <w:szCs w:val="22"/>
              </w:rPr>
              <w:t xml:space="preserve">Nº casos activos: </w:t>
            </w:r>
          </w:p>
        </w:tc>
        <w:tc>
          <w:tcPr>
            <w:tcW w:w="38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D0077A">
        <w:trPr>
          <w:trHeight w:val="300"/>
        </w:trPr>
        <w:tc>
          <w:tcPr>
            <w:tcW w:w="45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sz w:val="22"/>
                <w:szCs w:val="22"/>
              </w:rPr>
              <w:t>Total de intervenciones jurídica</w:t>
            </w:r>
          </w:p>
        </w:tc>
        <w:tc>
          <w:tcPr>
            <w:tcW w:w="38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D0077A" w:rsidRDefault="00D0077A">
      <w:pPr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094DF1" w:rsidRPr="004176DD" w:rsidRDefault="00D0077A" w:rsidP="00533342">
      <w:pPr>
        <w:pStyle w:val="Prrafodelista"/>
        <w:widowControl w:val="0"/>
        <w:numPr>
          <w:ilvl w:val="0"/>
          <w:numId w:val="11"/>
        </w:numPr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4176DD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 xml:space="preserve">TIPO DE INTERVENCIÓN </w:t>
      </w:r>
    </w:p>
    <w:tbl>
      <w:tblPr>
        <w:tblW w:w="9093" w:type="dxa"/>
        <w:tblInd w:w="-1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3"/>
        <w:gridCol w:w="3600"/>
      </w:tblGrid>
      <w:tr w:rsidR="00094DF1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>Tipo de intervención</w:t>
            </w: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094DF1" w:rsidRDefault="0065327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>Número intervenciones</w:t>
            </w:r>
          </w:p>
        </w:tc>
      </w:tr>
      <w:tr w:rsidR="00094DF1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</w:rPr>
            </w:pPr>
          </w:p>
        </w:tc>
      </w:tr>
      <w:tr w:rsidR="00094DF1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:rsidR="00094DF1" w:rsidRDefault="00094DF1">
            <w:pPr>
              <w:widowControl w:val="0"/>
              <w:spacing w:line="360" w:lineRule="auto"/>
              <w:jc w:val="both"/>
              <w:rPr>
                <w:rFonts w:eastAsia="Cambria" w:cs="Cambria"/>
              </w:rPr>
            </w:pPr>
          </w:p>
        </w:tc>
      </w:tr>
    </w:tbl>
    <w:p w:rsidR="00D0077A" w:rsidRPr="00D0077A" w:rsidRDefault="00D0077A" w:rsidP="00D0077A">
      <w:pPr>
        <w:pStyle w:val="Ttulo1"/>
        <w:spacing w:line="360" w:lineRule="auto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</w:rPr>
      </w:pPr>
    </w:p>
    <w:p w:rsidR="00D0077A" w:rsidRPr="00D0077A" w:rsidRDefault="00D0077A" w:rsidP="00D0077A">
      <w:pPr>
        <w:pStyle w:val="Ttulo1"/>
        <w:spacing w:line="360" w:lineRule="auto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</w:rPr>
      </w:pPr>
    </w:p>
    <w:p w:rsidR="00D96303" w:rsidRDefault="00D96303" w:rsidP="00533342">
      <w:pPr>
        <w:pStyle w:val="Ttulo1"/>
        <w:numPr>
          <w:ilvl w:val="0"/>
          <w:numId w:val="11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DERIVACION OTROS RECURSOS</w:t>
      </w:r>
    </w:p>
    <w:tbl>
      <w:tblPr>
        <w:tblpPr w:leftFromText="141" w:rightFromText="141" w:vertAnchor="text" w:horzAnchor="margin" w:tblpY="356"/>
        <w:tblW w:w="84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0"/>
        <w:gridCol w:w="2985"/>
      </w:tblGrid>
      <w:tr w:rsidR="00D96303" w:rsidTr="009A730D">
        <w:trPr>
          <w:trHeight w:val="330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Recurso</w:t>
            </w: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Número de derivaciones</w:t>
            </w:r>
          </w:p>
        </w:tc>
      </w:tr>
      <w:tr w:rsidR="00D96303" w:rsidTr="009A730D">
        <w:trPr>
          <w:trHeight w:val="225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D96303" w:rsidTr="009A730D">
        <w:trPr>
          <w:trHeight w:val="330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9A730D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D96303" w:rsidRDefault="00D96303" w:rsidP="00D96303">
      <w:pPr>
        <w:pStyle w:val="Textoindependiente"/>
        <w:rPr>
          <w:rFonts w:eastAsia="Cambria"/>
        </w:rPr>
      </w:pPr>
    </w:p>
    <w:p w:rsidR="0043370C" w:rsidRDefault="0043370C" w:rsidP="00D96303">
      <w:pPr>
        <w:pStyle w:val="Textoindependiente"/>
        <w:rPr>
          <w:rFonts w:eastAsia="Cambria"/>
        </w:rPr>
      </w:pPr>
    </w:p>
    <w:p w:rsidR="0043370C" w:rsidRDefault="0043370C" w:rsidP="00D96303">
      <w:pPr>
        <w:pStyle w:val="Textoindependiente"/>
        <w:rPr>
          <w:rFonts w:eastAsia="Cambria"/>
        </w:rPr>
      </w:pPr>
    </w:p>
    <w:p w:rsidR="0043370C" w:rsidRDefault="0043370C" w:rsidP="00D96303">
      <w:pPr>
        <w:pStyle w:val="Textoindependiente"/>
        <w:rPr>
          <w:rFonts w:eastAsia="Cambria"/>
        </w:rPr>
      </w:pPr>
    </w:p>
    <w:p w:rsidR="0043370C" w:rsidRPr="00D96303" w:rsidRDefault="0043370C" w:rsidP="00D96303">
      <w:pPr>
        <w:pStyle w:val="Textoindependiente"/>
        <w:rPr>
          <w:rFonts w:eastAsia="Cambria"/>
        </w:rPr>
      </w:pPr>
    </w:p>
    <w:p w:rsidR="00D96303" w:rsidRPr="00D96303" w:rsidRDefault="00D96303" w:rsidP="00D96303">
      <w:pPr>
        <w:pStyle w:val="Ttulo1"/>
        <w:numPr>
          <w:ilvl w:val="0"/>
          <w:numId w:val="0"/>
        </w:numPr>
        <w:spacing w:line="360" w:lineRule="auto"/>
        <w:ind w:left="720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</w:rPr>
      </w:pPr>
    </w:p>
    <w:p w:rsidR="00D0077A" w:rsidRPr="00D0077A" w:rsidRDefault="00D0077A" w:rsidP="00533342">
      <w:pPr>
        <w:pStyle w:val="Ttulo1"/>
        <w:numPr>
          <w:ilvl w:val="0"/>
          <w:numId w:val="11"/>
        </w:numPr>
        <w:spacing w:line="360" w:lineRule="auto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OTRAS ACTUACIONES EN EL AMBITO JURIDICO (</w:t>
      </w:r>
      <w:r w:rsidRPr="00D0077A"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 xml:space="preserve">coordinaciones, reuniones, </w:t>
      </w:r>
      <w:proofErr w:type="spellStart"/>
      <w:r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>etc</w:t>
      </w:r>
      <w:proofErr w:type="spellEnd"/>
      <w:r>
        <w:rPr>
          <w:rFonts w:ascii="Cambria" w:eastAsia="Cambria" w:hAnsi="Cambria" w:cs="Cambria"/>
          <w:b w:val="0"/>
          <w:color w:val="000000" w:themeColor="text1"/>
          <w:sz w:val="22"/>
          <w:szCs w:val="22"/>
          <w:u w:val="single"/>
        </w:rPr>
        <w:t>)</w:t>
      </w:r>
    </w:p>
    <w:p w:rsidR="00D0077A" w:rsidRPr="00D0077A" w:rsidRDefault="00D0077A" w:rsidP="00D0077A">
      <w:pPr>
        <w:pStyle w:val="Ttulo1"/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</w:p>
    <w:p w:rsidR="00D0077A" w:rsidRPr="00D0077A" w:rsidRDefault="00D0077A" w:rsidP="00533342">
      <w:pPr>
        <w:pStyle w:val="Ttulo1"/>
        <w:numPr>
          <w:ilvl w:val="0"/>
          <w:numId w:val="0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</w:p>
    <w:p w:rsidR="00D0077A" w:rsidRDefault="00D0077A" w:rsidP="00533342">
      <w:pPr>
        <w:pStyle w:val="Ttulo1"/>
        <w:numPr>
          <w:ilvl w:val="0"/>
          <w:numId w:val="11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VALORACION GLOBAL DE LA INTERVENCIÓN JURIDICA REALIZADA.</w:t>
      </w:r>
    </w:p>
    <w:p w:rsidR="00094DF1" w:rsidRDefault="00094DF1">
      <w:pPr>
        <w:keepNext/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</w:rPr>
      </w:pPr>
    </w:p>
    <w:p w:rsidR="00D96303" w:rsidRDefault="00D96303">
      <w:pPr>
        <w:keepNext/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</w:rPr>
      </w:pPr>
    </w:p>
    <w:p w:rsidR="00094DF1" w:rsidRDefault="00D0077A">
      <w:pPr>
        <w:spacing w:line="360" w:lineRule="auto"/>
        <w:jc w:val="both"/>
        <w:rPr>
          <w:rFonts w:cs="Segoe UI"/>
          <w:b/>
          <w:bCs/>
          <w:color w:val="000000" w:themeColor="text1"/>
          <w:sz w:val="26"/>
          <w:szCs w:val="26"/>
          <w:u w:val="single"/>
        </w:rPr>
      </w:pPr>
      <w:r>
        <w:rPr>
          <w:rFonts w:cs="Segoe UI"/>
          <w:b/>
          <w:bCs/>
          <w:color w:val="000000" w:themeColor="text1"/>
          <w:sz w:val="26"/>
          <w:szCs w:val="26"/>
          <w:u w:val="single"/>
        </w:rPr>
        <w:t xml:space="preserve">3.3.- </w:t>
      </w:r>
      <w:r w:rsidR="00653271">
        <w:rPr>
          <w:rFonts w:cs="Segoe UI"/>
          <w:b/>
          <w:bCs/>
          <w:color w:val="000000" w:themeColor="text1"/>
          <w:sz w:val="26"/>
          <w:szCs w:val="26"/>
          <w:u w:val="single"/>
        </w:rPr>
        <w:t>AREA PSICOLÓGICA</w:t>
      </w:r>
    </w:p>
    <w:p w:rsidR="00D96303" w:rsidRPr="00D96303" w:rsidRDefault="0086122C" w:rsidP="00D96303">
      <w:pPr>
        <w:pStyle w:val="Prrafodelista"/>
        <w:widowControl w:val="0"/>
        <w:numPr>
          <w:ilvl w:val="0"/>
          <w:numId w:val="9"/>
        </w:numPr>
        <w:tabs>
          <w:tab w:val="left" w:pos="1440"/>
        </w:tabs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D96303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DESCRIPCION DE LA INTERVENCION PSICOLOGICA</w:t>
      </w:r>
      <w:r w:rsidR="009804AC">
        <w:rPr>
          <w:rFonts w:eastAsia="Cambria" w:cs="Cambria"/>
          <w:color w:val="000000" w:themeColor="text1"/>
          <w:sz w:val="22"/>
          <w:szCs w:val="22"/>
        </w:rPr>
        <w:t xml:space="preserve"> EN EL AÑO </w:t>
      </w:r>
    </w:p>
    <w:p w:rsidR="00D96303" w:rsidRPr="00D96303" w:rsidRDefault="00D96303" w:rsidP="00D96303">
      <w:pPr>
        <w:widowControl w:val="0"/>
        <w:tabs>
          <w:tab w:val="left" w:pos="1440"/>
        </w:tabs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D96303" w:rsidRPr="00D96303" w:rsidRDefault="00D96303" w:rsidP="00D96303">
      <w:pPr>
        <w:pStyle w:val="Prrafodelista"/>
        <w:widowControl w:val="0"/>
        <w:numPr>
          <w:ilvl w:val="0"/>
          <w:numId w:val="9"/>
        </w:numPr>
        <w:tabs>
          <w:tab w:val="left" w:pos="1440"/>
        </w:tabs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D96303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DATOS</w:t>
      </w:r>
    </w:p>
    <w:tbl>
      <w:tblPr>
        <w:tblpPr w:leftFromText="141" w:rightFromText="141" w:vertAnchor="text" w:horzAnchor="margin" w:tblpY="394"/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4549"/>
      </w:tblGrid>
      <w:tr w:rsidR="00D96303" w:rsidTr="00D96303">
        <w:trPr>
          <w:trHeight w:val="199"/>
        </w:trPr>
        <w:tc>
          <w:tcPr>
            <w:tcW w:w="43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 xml:space="preserve">Datos de </w:t>
            </w:r>
            <w:r w:rsidR="009804AC">
              <w:rPr>
                <w:rFonts w:eastAsia="Cambria" w:cs="Cambria"/>
                <w:b/>
                <w:bCs/>
                <w:sz w:val="22"/>
                <w:szCs w:val="22"/>
              </w:rPr>
              <w:t xml:space="preserve">la intervención psicológica </w:t>
            </w:r>
          </w:p>
        </w:tc>
        <w:tc>
          <w:tcPr>
            <w:tcW w:w="45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b/>
                <w:bCs/>
                <w:sz w:val="22"/>
                <w:szCs w:val="22"/>
              </w:rPr>
            </w:pPr>
          </w:p>
        </w:tc>
      </w:tr>
      <w:tr w:rsidR="00D96303" w:rsidTr="00D96303">
        <w:trPr>
          <w:trHeight w:val="199"/>
        </w:trPr>
        <w:tc>
          <w:tcPr>
            <w:tcW w:w="43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sz w:val="22"/>
                <w:szCs w:val="22"/>
              </w:rPr>
              <w:t xml:space="preserve">Nº total de usuarias atendidas </w:t>
            </w:r>
          </w:p>
        </w:tc>
        <w:tc>
          <w:tcPr>
            <w:tcW w:w="45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D96303" w:rsidTr="00D96303">
        <w:trPr>
          <w:trHeight w:val="389"/>
        </w:trPr>
        <w:tc>
          <w:tcPr>
            <w:tcW w:w="43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sz w:val="22"/>
                <w:szCs w:val="22"/>
              </w:rPr>
              <w:t xml:space="preserve">Nº casos nuevos: </w:t>
            </w:r>
          </w:p>
        </w:tc>
        <w:tc>
          <w:tcPr>
            <w:tcW w:w="45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D96303" w:rsidTr="00D96303">
        <w:trPr>
          <w:trHeight w:val="199"/>
        </w:trPr>
        <w:tc>
          <w:tcPr>
            <w:tcW w:w="43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sz w:val="22"/>
                <w:szCs w:val="22"/>
              </w:rPr>
              <w:t xml:space="preserve">Nº casos activos: </w:t>
            </w:r>
          </w:p>
        </w:tc>
        <w:tc>
          <w:tcPr>
            <w:tcW w:w="45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D96303" w:rsidTr="00D96303">
        <w:trPr>
          <w:trHeight w:val="199"/>
        </w:trPr>
        <w:tc>
          <w:tcPr>
            <w:tcW w:w="43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3F3F3"/>
            <w:tcMar>
              <w:left w:w="105" w:type="dxa"/>
              <w:right w:w="105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color w:val="000000" w:themeColor="text1"/>
                <w:sz w:val="22"/>
                <w:szCs w:val="22"/>
              </w:rPr>
              <w:t>Total de intervenciones psicología (*)</w:t>
            </w:r>
          </w:p>
        </w:tc>
        <w:tc>
          <w:tcPr>
            <w:tcW w:w="45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4176DD" w:rsidRDefault="004176DD" w:rsidP="004176DD">
      <w:pPr>
        <w:widowControl w:val="0"/>
        <w:tabs>
          <w:tab w:val="left" w:pos="1440"/>
        </w:tabs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653271" w:rsidRDefault="00653271" w:rsidP="00653271">
      <w:pPr>
        <w:pStyle w:val="Prrafodelista"/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653271" w:rsidRDefault="00653271" w:rsidP="00653271">
      <w:pPr>
        <w:pStyle w:val="Prrafodelista"/>
        <w:widowControl w:val="0"/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4176DD" w:rsidRPr="004176DD" w:rsidRDefault="004176DD" w:rsidP="004176DD">
      <w:pPr>
        <w:pStyle w:val="Prrafodelista"/>
        <w:widowControl w:val="0"/>
        <w:numPr>
          <w:ilvl w:val="0"/>
          <w:numId w:val="11"/>
        </w:numPr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4176DD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 xml:space="preserve">TIPO DE INTERVENCIÓN </w:t>
      </w:r>
    </w:p>
    <w:tbl>
      <w:tblPr>
        <w:tblW w:w="9093" w:type="dxa"/>
        <w:tblInd w:w="-1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3"/>
        <w:gridCol w:w="3600"/>
      </w:tblGrid>
      <w:tr w:rsidR="004176DD" w:rsidTr="009A730D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>Tipo de intervención</w:t>
            </w: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sz w:val="22"/>
                <w:szCs w:val="22"/>
              </w:rPr>
              <w:t>Número intervenciones</w:t>
            </w:r>
          </w:p>
        </w:tc>
      </w:tr>
      <w:tr w:rsidR="004176DD" w:rsidTr="009A730D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</w:rPr>
            </w:pPr>
          </w:p>
        </w:tc>
      </w:tr>
      <w:tr w:rsidR="004176DD" w:rsidTr="009A730D">
        <w:trPr>
          <w:trHeight w:val="360"/>
        </w:trPr>
        <w:tc>
          <w:tcPr>
            <w:tcW w:w="54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3F3F3"/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:rsidR="004176DD" w:rsidRDefault="004176DD" w:rsidP="009A730D">
            <w:pPr>
              <w:widowControl w:val="0"/>
              <w:spacing w:line="360" w:lineRule="auto"/>
              <w:jc w:val="both"/>
              <w:rPr>
                <w:rFonts w:eastAsia="Cambria" w:cs="Cambria"/>
              </w:rPr>
            </w:pPr>
          </w:p>
        </w:tc>
      </w:tr>
    </w:tbl>
    <w:p w:rsidR="0086122C" w:rsidRDefault="0086122C" w:rsidP="004176DD">
      <w:pPr>
        <w:pStyle w:val="Prrafodelista"/>
        <w:widowControl w:val="0"/>
        <w:tabs>
          <w:tab w:val="left" w:pos="1440"/>
        </w:tabs>
        <w:spacing w:line="360" w:lineRule="auto"/>
        <w:ind w:left="1068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43370C" w:rsidRDefault="0043370C" w:rsidP="004176DD">
      <w:pPr>
        <w:pStyle w:val="Prrafodelista"/>
        <w:widowControl w:val="0"/>
        <w:tabs>
          <w:tab w:val="left" w:pos="1440"/>
        </w:tabs>
        <w:spacing w:line="360" w:lineRule="auto"/>
        <w:ind w:left="1068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43370C" w:rsidRDefault="0043370C" w:rsidP="004176DD">
      <w:pPr>
        <w:pStyle w:val="Prrafodelista"/>
        <w:widowControl w:val="0"/>
        <w:tabs>
          <w:tab w:val="left" w:pos="1440"/>
        </w:tabs>
        <w:spacing w:line="360" w:lineRule="auto"/>
        <w:ind w:left="1068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43370C" w:rsidRDefault="0043370C" w:rsidP="004176DD">
      <w:pPr>
        <w:pStyle w:val="Prrafodelista"/>
        <w:widowControl w:val="0"/>
        <w:tabs>
          <w:tab w:val="left" w:pos="1440"/>
        </w:tabs>
        <w:spacing w:line="360" w:lineRule="auto"/>
        <w:ind w:left="1068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</w:p>
    <w:p w:rsidR="00094DF1" w:rsidRPr="00D96303" w:rsidRDefault="004176DD" w:rsidP="00D96303">
      <w:pPr>
        <w:pStyle w:val="Prrafodelista"/>
        <w:widowControl w:val="0"/>
        <w:numPr>
          <w:ilvl w:val="0"/>
          <w:numId w:val="11"/>
        </w:numPr>
        <w:tabs>
          <w:tab w:val="left" w:pos="1440"/>
        </w:tabs>
        <w:spacing w:line="360" w:lineRule="auto"/>
        <w:jc w:val="both"/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</w:pPr>
      <w:r w:rsidRPr="00D96303">
        <w:rPr>
          <w:rFonts w:eastAsia="Cambria" w:cs="Cambria"/>
          <w:b/>
          <w:bCs/>
          <w:color w:val="000000" w:themeColor="text1"/>
          <w:sz w:val="22"/>
          <w:szCs w:val="22"/>
          <w:u w:val="single"/>
        </w:rPr>
        <w:t>DERIVACIÓN A OTROS RECURSOS</w:t>
      </w:r>
    </w:p>
    <w:tbl>
      <w:tblPr>
        <w:tblpPr w:leftFromText="141" w:rightFromText="141" w:vertAnchor="text" w:horzAnchor="margin" w:tblpY="356"/>
        <w:tblW w:w="84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0"/>
        <w:gridCol w:w="2985"/>
      </w:tblGrid>
      <w:tr w:rsidR="00D96303" w:rsidTr="00D96303">
        <w:trPr>
          <w:trHeight w:val="330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Recurso</w:t>
            </w: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Número de derivaciones</w:t>
            </w:r>
          </w:p>
        </w:tc>
      </w:tr>
      <w:tr w:rsidR="00D96303" w:rsidTr="00D96303">
        <w:trPr>
          <w:trHeight w:val="225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D96303" w:rsidTr="00D96303">
        <w:trPr>
          <w:trHeight w:val="330"/>
        </w:trPr>
        <w:tc>
          <w:tcPr>
            <w:tcW w:w="54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E7E6E6" w:themeFill="background2"/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60" w:type="dxa"/>
              <w:right w:w="60" w:type="dxa"/>
            </w:tcMar>
          </w:tcPr>
          <w:p w:rsidR="00D96303" w:rsidRDefault="00D96303" w:rsidP="00D96303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094DF1" w:rsidRDefault="00094DF1">
      <w:pPr>
        <w:tabs>
          <w:tab w:val="left" w:pos="1440"/>
          <w:tab w:val="left" w:pos="2544"/>
        </w:tabs>
        <w:spacing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094DF1" w:rsidRDefault="00094DF1">
      <w:pPr>
        <w:spacing w:line="360" w:lineRule="auto"/>
        <w:rPr>
          <w:rFonts w:eastAsia="Cambria" w:cs="Cambria"/>
          <w:color w:val="000000" w:themeColor="text1"/>
        </w:rPr>
      </w:pPr>
    </w:p>
    <w:p w:rsidR="00D96303" w:rsidRPr="00D0077A" w:rsidRDefault="00D96303" w:rsidP="00D96303">
      <w:pPr>
        <w:pStyle w:val="Ttulo1"/>
        <w:numPr>
          <w:ilvl w:val="0"/>
          <w:numId w:val="11"/>
        </w:numPr>
        <w:spacing w:line="360" w:lineRule="auto"/>
        <w:jc w:val="both"/>
        <w:rPr>
          <w:rFonts w:ascii="Cambria" w:eastAsia="Cambria" w:hAnsi="Cambria" w:cs="Cambria"/>
          <w:b w:val="0"/>
          <w:color w:val="000000" w:themeColor="text1"/>
          <w:sz w:val="22"/>
          <w:szCs w:val="22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 xml:space="preserve">OTRAS ACTUACIONES EN EL AMBITO </w:t>
      </w:r>
      <w:r w:rsidR="002D5A8E"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PSICOLOGICO</w:t>
      </w:r>
    </w:p>
    <w:p w:rsidR="00D96303" w:rsidRPr="00D0077A" w:rsidRDefault="00D96303" w:rsidP="00D96303">
      <w:pPr>
        <w:pStyle w:val="Ttulo1"/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</w:p>
    <w:p w:rsidR="00D96303" w:rsidRPr="00D0077A" w:rsidRDefault="00D96303" w:rsidP="00D96303">
      <w:pPr>
        <w:pStyle w:val="Ttulo1"/>
        <w:numPr>
          <w:ilvl w:val="0"/>
          <w:numId w:val="0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</w:p>
    <w:p w:rsidR="00D96303" w:rsidRDefault="00D96303" w:rsidP="00D96303">
      <w:pPr>
        <w:pStyle w:val="Ttulo1"/>
        <w:numPr>
          <w:ilvl w:val="0"/>
          <w:numId w:val="11"/>
        </w:numPr>
        <w:spacing w:line="360" w:lineRule="auto"/>
        <w:jc w:val="both"/>
        <w:rPr>
          <w:rFonts w:ascii="Cambria" w:eastAsia="Cambria" w:hAnsi="Cambria" w:cs="Cambria"/>
          <w:color w:val="000000" w:themeColor="text1"/>
          <w:sz w:val="22"/>
          <w:szCs w:val="22"/>
        </w:rPr>
      </w:pPr>
      <w:r>
        <w:rPr>
          <w:rFonts w:ascii="Cambria" w:eastAsia="Cambria" w:hAnsi="Cambria" w:cs="Cambria"/>
          <w:color w:val="000000" w:themeColor="text1"/>
          <w:sz w:val="22"/>
          <w:szCs w:val="22"/>
          <w:u w:val="single"/>
        </w:rPr>
        <w:t>VALORACION GLOBAL DE LA INTERVENCIÓN PSICOLOGICA REALIZADA.</w:t>
      </w:r>
    </w:p>
    <w:p w:rsidR="00094DF1" w:rsidRDefault="00094DF1">
      <w:pPr>
        <w:spacing w:line="360" w:lineRule="auto"/>
        <w:jc w:val="both"/>
        <w:rPr>
          <w:rFonts w:eastAsia="Cambria" w:cs="Cambria"/>
          <w:b/>
          <w:bCs/>
          <w:sz w:val="22"/>
          <w:szCs w:val="22"/>
        </w:rPr>
      </w:pPr>
    </w:p>
    <w:p w:rsidR="00094DF1" w:rsidRDefault="002D5A8E">
      <w:pPr>
        <w:spacing w:line="360" w:lineRule="auto"/>
        <w:jc w:val="both"/>
        <w:rPr>
          <w:rFonts w:eastAsia="Cambria" w:cs="Cambria"/>
          <w:b/>
          <w:bCs/>
          <w:color w:val="000000"/>
          <w:sz w:val="22"/>
          <w:szCs w:val="22"/>
        </w:rPr>
      </w:pPr>
      <w:r>
        <w:rPr>
          <w:rFonts w:eastAsia="Cambria" w:cs="Cambria"/>
          <w:b/>
          <w:bCs/>
          <w:sz w:val="22"/>
          <w:szCs w:val="22"/>
        </w:rPr>
        <w:t>3.4.-</w:t>
      </w:r>
      <w:r w:rsidR="00653271">
        <w:rPr>
          <w:rFonts w:eastAsia="Cambria" w:cs="Cambria"/>
          <w:b/>
          <w:bCs/>
          <w:sz w:val="22"/>
          <w:szCs w:val="22"/>
        </w:rPr>
        <w:t>OTRAS ACTUACIONES CONJUNTAS</w:t>
      </w:r>
    </w:p>
    <w:tbl>
      <w:tblPr>
        <w:tblW w:w="8249" w:type="dxa"/>
        <w:tblInd w:w="262" w:type="dxa"/>
        <w:tblLayout w:type="fixed"/>
        <w:tblLook w:val="04A0" w:firstRow="1" w:lastRow="0" w:firstColumn="1" w:lastColumn="0" w:noHBand="0" w:noVBand="1"/>
      </w:tblPr>
      <w:tblGrid>
        <w:gridCol w:w="6421"/>
        <w:gridCol w:w="1828"/>
      </w:tblGrid>
      <w:tr w:rsidR="00094DF1" w:rsidTr="001D0ED8">
        <w:trPr>
          <w:trHeight w:val="300"/>
        </w:trPr>
        <w:tc>
          <w:tcPr>
            <w:tcW w:w="6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6E6E6"/>
          </w:tcPr>
          <w:p w:rsidR="00094DF1" w:rsidRDefault="002D5A8E">
            <w:pPr>
              <w:spacing w:line="360" w:lineRule="auto"/>
              <w:jc w:val="both"/>
              <w:rPr>
                <w:rFonts w:eastAsia="Cambria" w:cs="Cambr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 xml:space="preserve">Actuación </w:t>
            </w:r>
          </w:p>
        </w:tc>
        <w:tc>
          <w:tcPr>
            <w:tcW w:w="1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:rsidR="00094DF1" w:rsidRDefault="00653271">
            <w:pPr>
              <w:spacing w:line="360" w:lineRule="auto"/>
              <w:jc w:val="both"/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Cambria" w:cs="Cambria"/>
                <w:b/>
                <w:bCs/>
                <w:color w:val="000000" w:themeColor="text1"/>
                <w:sz w:val="22"/>
                <w:szCs w:val="22"/>
              </w:rPr>
              <w:t>Fecha</w:t>
            </w:r>
          </w:p>
        </w:tc>
      </w:tr>
      <w:tr w:rsidR="00094DF1" w:rsidTr="001D0ED8">
        <w:trPr>
          <w:trHeight w:val="300"/>
        </w:trPr>
        <w:tc>
          <w:tcPr>
            <w:tcW w:w="6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  <w:tr w:rsidR="00094DF1" w:rsidTr="001D0ED8">
        <w:trPr>
          <w:trHeight w:val="300"/>
        </w:trPr>
        <w:tc>
          <w:tcPr>
            <w:tcW w:w="6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094DF1">
            <w:pPr>
              <w:spacing w:line="360" w:lineRule="auto"/>
              <w:jc w:val="both"/>
              <w:rPr>
                <w:rFonts w:eastAsia="Cambria" w:cs="Cambria"/>
                <w:color w:val="000000" w:themeColor="text1"/>
                <w:sz w:val="22"/>
                <w:szCs w:val="22"/>
              </w:rPr>
            </w:pPr>
          </w:p>
        </w:tc>
      </w:tr>
    </w:tbl>
    <w:p w:rsidR="00094DF1" w:rsidRDefault="00653271">
      <w:pPr>
        <w:spacing w:after="0" w:line="360" w:lineRule="auto"/>
        <w:jc w:val="both"/>
        <w:rPr>
          <w:rFonts w:eastAsia="Cambria" w:cs="Cambria"/>
          <w:i/>
          <w:iCs/>
          <w:sz w:val="22"/>
          <w:szCs w:val="22"/>
        </w:rPr>
      </w:pPr>
      <w:r>
        <w:rPr>
          <w:rFonts w:eastAsia="Cambria" w:cs="Cambria"/>
          <w:i/>
          <w:iCs/>
          <w:sz w:val="22"/>
          <w:szCs w:val="22"/>
        </w:rPr>
        <w:t xml:space="preserve">. </w:t>
      </w:r>
    </w:p>
    <w:p w:rsidR="00094DF1" w:rsidRDefault="00653271" w:rsidP="009457B1">
      <w:pPr>
        <w:pStyle w:val="Prrafodelista"/>
        <w:numPr>
          <w:ilvl w:val="1"/>
          <w:numId w:val="7"/>
        </w:numPr>
        <w:spacing w:line="360" w:lineRule="auto"/>
        <w:jc w:val="both"/>
        <w:rPr>
          <w:rFonts w:cs="Segoe UI"/>
          <w:b/>
          <w:sz w:val="22"/>
          <w:szCs w:val="22"/>
        </w:rPr>
      </w:pPr>
      <w:r w:rsidRPr="009457B1">
        <w:rPr>
          <w:rFonts w:cs="Segoe UI"/>
          <w:b/>
          <w:sz w:val="22"/>
          <w:szCs w:val="22"/>
        </w:rPr>
        <w:t>ANÁLISIS DE DATOS</w:t>
      </w:r>
      <w:r w:rsidR="009457B1" w:rsidRPr="009457B1">
        <w:rPr>
          <w:rFonts w:cs="Segoe UI"/>
          <w:b/>
          <w:sz w:val="22"/>
          <w:szCs w:val="22"/>
        </w:rPr>
        <w:t xml:space="preserve"> </w:t>
      </w:r>
      <w:r w:rsidR="001D0ED8">
        <w:rPr>
          <w:rFonts w:cs="Segoe UI"/>
          <w:b/>
          <w:sz w:val="22"/>
          <w:szCs w:val="22"/>
        </w:rPr>
        <w:t>GENERALES</w:t>
      </w:r>
    </w:p>
    <w:tbl>
      <w:tblPr>
        <w:tblW w:w="8315" w:type="dxa"/>
        <w:tblInd w:w="182" w:type="dxa"/>
        <w:tblLayout w:type="fixed"/>
        <w:tblLook w:val="04A0" w:firstRow="1" w:lastRow="0" w:firstColumn="1" w:lastColumn="0" w:noHBand="0" w:noVBand="1"/>
      </w:tblPr>
      <w:tblGrid>
        <w:gridCol w:w="8315"/>
      </w:tblGrid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:rsidR="00094DF1" w:rsidRDefault="00653271">
            <w:pPr>
              <w:spacing w:line="360" w:lineRule="auto"/>
              <w:jc w:val="both"/>
              <w:rPr>
                <w:rFonts w:cs="Segoe UI"/>
                <w:b/>
                <w:bCs/>
                <w:sz w:val="22"/>
                <w:szCs w:val="22"/>
              </w:rPr>
            </w:pPr>
            <w:r>
              <w:rPr>
                <w:rFonts w:cs="Segoe UI"/>
                <w:b/>
                <w:bCs/>
                <w:sz w:val="22"/>
                <w:szCs w:val="22"/>
              </w:rPr>
              <w:t>Datos generales</w:t>
            </w:r>
          </w:p>
        </w:tc>
      </w:tr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653271" w:rsidP="00653271">
            <w:pPr>
              <w:spacing w:line="360" w:lineRule="auto"/>
              <w:jc w:val="both"/>
              <w:rPr>
                <w:rFonts w:cs="Segoe UI"/>
                <w:sz w:val="22"/>
                <w:szCs w:val="22"/>
              </w:rPr>
            </w:pPr>
            <w:r>
              <w:rPr>
                <w:rFonts w:cs="Segoe UI"/>
                <w:sz w:val="22"/>
                <w:szCs w:val="22"/>
              </w:rPr>
              <w:t>Nº total de expedientes desde la apertura del servicio (incluyendo altas y bajas)</w:t>
            </w:r>
          </w:p>
        </w:tc>
      </w:tr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D0ED8" w:rsidRDefault="00653271" w:rsidP="00653271">
            <w:pPr>
              <w:spacing w:line="360" w:lineRule="auto"/>
              <w:jc w:val="both"/>
              <w:rPr>
                <w:rFonts w:cs="Segoe UI"/>
                <w:sz w:val="22"/>
                <w:szCs w:val="22"/>
              </w:rPr>
            </w:pPr>
            <w:r>
              <w:rPr>
                <w:rFonts w:cs="Segoe UI"/>
                <w:sz w:val="22"/>
                <w:szCs w:val="22"/>
              </w:rPr>
              <w:lastRenderedPageBreak/>
              <w:t xml:space="preserve">Nº total </w:t>
            </w:r>
            <w:r w:rsidR="009804AC">
              <w:rPr>
                <w:rFonts w:cs="Segoe UI"/>
                <w:sz w:val="22"/>
                <w:szCs w:val="22"/>
              </w:rPr>
              <w:t>de mujeres atendidas durante este año</w:t>
            </w:r>
          </w:p>
        </w:tc>
      </w:tr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9804AC" w:rsidP="00653271">
            <w:pPr>
              <w:spacing w:line="360" w:lineRule="auto"/>
              <w:jc w:val="both"/>
              <w:rPr>
                <w:rFonts w:cs="Segoe UI"/>
                <w:sz w:val="22"/>
                <w:szCs w:val="22"/>
              </w:rPr>
            </w:pPr>
            <w:r>
              <w:rPr>
                <w:rFonts w:cs="Segoe UI"/>
                <w:sz w:val="22"/>
                <w:szCs w:val="22"/>
              </w:rPr>
              <w:t>Nº total de casos nuevos este año</w:t>
            </w:r>
          </w:p>
        </w:tc>
      </w:tr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9804AC" w:rsidP="00653271">
            <w:pPr>
              <w:spacing w:line="360" w:lineRule="auto"/>
              <w:jc w:val="both"/>
              <w:rPr>
                <w:rFonts w:cs="Segoe UI"/>
                <w:sz w:val="22"/>
                <w:szCs w:val="22"/>
              </w:rPr>
            </w:pPr>
            <w:r>
              <w:rPr>
                <w:rFonts w:cs="Segoe UI"/>
                <w:sz w:val="22"/>
                <w:szCs w:val="22"/>
              </w:rPr>
              <w:t>Nº total de casos activos este año</w:t>
            </w:r>
          </w:p>
        </w:tc>
      </w:tr>
      <w:tr w:rsidR="00094DF1" w:rsidTr="001D0ED8">
        <w:tc>
          <w:tcPr>
            <w:tcW w:w="8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94DF1" w:rsidRDefault="00653271" w:rsidP="00653271">
            <w:pPr>
              <w:spacing w:line="360" w:lineRule="auto"/>
              <w:jc w:val="both"/>
              <w:rPr>
                <w:rFonts w:cs="Segoe UI"/>
                <w:sz w:val="22"/>
                <w:szCs w:val="22"/>
              </w:rPr>
            </w:pPr>
            <w:r>
              <w:rPr>
                <w:rFonts w:cs="Segoe UI"/>
                <w:sz w:val="22"/>
                <w:szCs w:val="22"/>
              </w:rPr>
              <w:t>Nº de derivaciones que no cumplen el perfil CAVI</w:t>
            </w:r>
          </w:p>
        </w:tc>
      </w:tr>
    </w:tbl>
    <w:p w:rsidR="00094DF1" w:rsidRDefault="00094DF1">
      <w:pPr>
        <w:spacing w:line="360" w:lineRule="auto"/>
        <w:jc w:val="both"/>
        <w:rPr>
          <w:rFonts w:cs="Segoe UI"/>
          <w:sz w:val="22"/>
          <w:szCs w:val="22"/>
        </w:rPr>
      </w:pPr>
    </w:p>
    <w:p w:rsidR="001D0ED8" w:rsidRDefault="001D0ED8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094DF1" w:rsidRDefault="00653271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  <w:r>
        <w:rPr>
          <w:rFonts w:cs="Segoe UI"/>
          <w:b/>
          <w:bCs/>
          <w:color w:val="000000" w:themeColor="text1"/>
          <w:sz w:val="22"/>
          <w:szCs w:val="22"/>
        </w:rPr>
        <w:t>GRÁFICOS Y ANÁLISIS DE DATOS</w:t>
      </w:r>
    </w:p>
    <w:p w:rsidR="002D5A8E" w:rsidRDefault="002D5A8E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2D5A8E" w:rsidRDefault="002D5A8E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  <w:r>
        <w:rPr>
          <w:rFonts w:cs="Segoe UI"/>
          <w:b/>
          <w:bCs/>
          <w:color w:val="000000" w:themeColor="text1"/>
          <w:sz w:val="22"/>
          <w:szCs w:val="22"/>
        </w:rPr>
        <w:t xml:space="preserve">4.- PREVENCION, SENSIBILIZACION Y </w:t>
      </w:r>
      <w:r w:rsidR="00713A5E">
        <w:rPr>
          <w:rFonts w:cs="Segoe UI"/>
          <w:b/>
          <w:bCs/>
          <w:color w:val="000000" w:themeColor="text1"/>
          <w:sz w:val="22"/>
          <w:szCs w:val="22"/>
        </w:rPr>
        <w:t>FORMACION</w:t>
      </w:r>
      <w:r w:rsidR="00713A5E" w:rsidRPr="002D5A8E">
        <w:rPr>
          <w:rFonts w:cs="Segoe UI"/>
          <w:bCs/>
          <w:color w:val="000000" w:themeColor="text1"/>
          <w:sz w:val="22"/>
          <w:szCs w:val="22"/>
        </w:rPr>
        <w:t xml:space="preserve"> (</w:t>
      </w:r>
      <w:r w:rsidRPr="002D5A8E">
        <w:rPr>
          <w:rFonts w:cs="Segoe UI"/>
          <w:bCs/>
          <w:color w:val="000000" w:themeColor="text1"/>
          <w:sz w:val="22"/>
          <w:szCs w:val="22"/>
        </w:rPr>
        <w:t>Actividades, cursos, talleres…</w:t>
      </w:r>
      <w:r>
        <w:rPr>
          <w:rFonts w:cs="Segoe UI"/>
          <w:bCs/>
          <w:color w:val="000000" w:themeColor="text1"/>
          <w:sz w:val="22"/>
          <w:szCs w:val="22"/>
        </w:rPr>
        <w:t xml:space="preserve"> incluir fotos, </w:t>
      </w:r>
      <w:r w:rsidR="00713A5E">
        <w:rPr>
          <w:rFonts w:cs="Segoe UI"/>
          <w:bCs/>
          <w:color w:val="000000" w:themeColor="text1"/>
          <w:sz w:val="22"/>
          <w:szCs w:val="22"/>
        </w:rPr>
        <w:t>cartelería</w:t>
      </w:r>
      <w:r>
        <w:rPr>
          <w:rFonts w:cs="Segoe UI"/>
          <w:bCs/>
          <w:color w:val="000000" w:themeColor="text1"/>
          <w:sz w:val="22"/>
          <w:szCs w:val="22"/>
        </w:rPr>
        <w:t xml:space="preserve">, enlaces </w:t>
      </w:r>
      <w:r w:rsidR="00713A5E">
        <w:rPr>
          <w:rFonts w:cs="Segoe UI"/>
          <w:bCs/>
          <w:color w:val="000000" w:themeColor="text1"/>
          <w:sz w:val="22"/>
          <w:szCs w:val="22"/>
        </w:rPr>
        <w:t>páginas</w:t>
      </w:r>
      <w:r>
        <w:rPr>
          <w:rFonts w:cs="Segoe UI"/>
          <w:bCs/>
          <w:color w:val="000000" w:themeColor="text1"/>
          <w:sz w:val="22"/>
          <w:szCs w:val="22"/>
        </w:rPr>
        <w:t xml:space="preserve"> web, RRSS….actividades 8M, 25 N, punto violeta, mesa local…</w:t>
      </w:r>
      <w:r w:rsidR="001D0ED8">
        <w:rPr>
          <w:rFonts w:cs="Segoe UI"/>
          <w:bCs/>
          <w:color w:val="000000" w:themeColor="text1"/>
          <w:sz w:val="22"/>
          <w:szCs w:val="22"/>
        </w:rPr>
        <w:t xml:space="preserve"> REFERIDAS A</w:t>
      </w:r>
    </w:p>
    <w:p w:rsidR="002D5A8E" w:rsidRPr="00713A5E" w:rsidRDefault="002D5A8E" w:rsidP="002D5A8E">
      <w:pPr>
        <w:spacing w:line="360" w:lineRule="auto"/>
        <w:jc w:val="both"/>
        <w:rPr>
          <w:rFonts w:cs="Segoe UI"/>
          <w:bCs/>
          <w:color w:val="000000" w:themeColor="text1"/>
          <w:sz w:val="22"/>
          <w:szCs w:val="22"/>
        </w:rPr>
      </w:pPr>
      <w:r w:rsidRPr="00713A5E">
        <w:rPr>
          <w:rFonts w:cs="Segoe UI"/>
          <w:bCs/>
          <w:color w:val="000000" w:themeColor="text1"/>
          <w:sz w:val="22"/>
          <w:szCs w:val="22"/>
        </w:rPr>
        <w:t xml:space="preserve">4.1.- Promoción de la igualdad de género y del empoderamiento de las mujeres </w:t>
      </w:r>
    </w:p>
    <w:p w:rsidR="002D5A8E" w:rsidRPr="00713A5E" w:rsidRDefault="002D5A8E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  <w:r w:rsidRPr="00713A5E">
        <w:rPr>
          <w:rFonts w:cs="Segoe UI"/>
          <w:bCs/>
          <w:color w:val="000000" w:themeColor="text1"/>
          <w:sz w:val="22"/>
          <w:szCs w:val="22"/>
        </w:rPr>
        <w:t>4.2.-</w:t>
      </w:r>
      <w:r w:rsidRPr="00713A5E">
        <w:rPr>
          <w:rFonts w:ascii="Calibri" w:hAnsi="Calibri" w:cs="Calibri"/>
          <w:color w:val="000000"/>
        </w:rPr>
        <w:t xml:space="preserve"> </w:t>
      </w:r>
      <w:r w:rsidRPr="00713A5E">
        <w:rPr>
          <w:rFonts w:ascii="Calibri" w:eastAsia="Times New Roman" w:hAnsi="Calibri" w:cs="Calibri"/>
          <w:color w:val="000000"/>
          <w:kern w:val="0"/>
          <w:lang w:eastAsia="es-ES"/>
        </w:rPr>
        <w:t xml:space="preserve">Sensibilizar y concienciar a la población general sobre la problemática de la violencia hacia las mujeres </w:t>
      </w:r>
    </w:p>
    <w:p w:rsidR="00713A5E" w:rsidRPr="00713A5E" w:rsidRDefault="00713A5E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713A5E" w:rsidRPr="00713A5E" w:rsidRDefault="00713A5E" w:rsidP="00713A5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  <w:r w:rsidRPr="00713A5E">
        <w:rPr>
          <w:rFonts w:ascii="Calibri" w:eastAsia="Times New Roman" w:hAnsi="Calibri" w:cs="Calibri"/>
          <w:color w:val="000000"/>
          <w:kern w:val="0"/>
          <w:lang w:eastAsia="es-ES"/>
        </w:rPr>
        <w:t xml:space="preserve">4.3.- Estrategia de actuación interdisciplinar y trabajo en red entre profesionales de todos </w:t>
      </w:r>
      <w:r w:rsidR="001D0ED8" w:rsidRPr="00713A5E">
        <w:rPr>
          <w:rFonts w:ascii="Calibri" w:eastAsia="Times New Roman" w:hAnsi="Calibri" w:cs="Calibri"/>
          <w:color w:val="000000"/>
          <w:kern w:val="0"/>
          <w:lang w:eastAsia="es-ES"/>
        </w:rPr>
        <w:t>los</w:t>
      </w:r>
      <w:r w:rsidRPr="00713A5E">
        <w:rPr>
          <w:rFonts w:ascii="Calibri" w:eastAsia="Times New Roman" w:hAnsi="Calibri" w:cs="Calibri"/>
          <w:color w:val="000000"/>
          <w:kern w:val="0"/>
          <w:lang w:eastAsia="es-ES"/>
        </w:rPr>
        <w:t xml:space="preserve"> ámbitos </w:t>
      </w:r>
    </w:p>
    <w:p w:rsidR="00713A5E" w:rsidRDefault="00713A5E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1D0ED8" w:rsidRDefault="001D0ED8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1D0ED8" w:rsidRDefault="001D0ED8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1D0ED8" w:rsidRDefault="001D0ED8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713A5E" w:rsidRDefault="00713A5E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  <w:r w:rsidRPr="00713A5E">
        <w:rPr>
          <w:rFonts w:cs="Segoe UI"/>
          <w:b/>
          <w:bCs/>
          <w:color w:val="000000" w:themeColor="text1"/>
          <w:sz w:val="22"/>
          <w:szCs w:val="22"/>
        </w:rPr>
        <w:t>5.- COORDINACION CON LA DIRECCION GENERAL</w:t>
      </w:r>
      <w:r>
        <w:rPr>
          <w:rFonts w:cs="Segoe UI"/>
          <w:b/>
          <w:bCs/>
          <w:color w:val="000000" w:themeColor="text1"/>
          <w:sz w:val="22"/>
          <w:szCs w:val="22"/>
        </w:rPr>
        <w:t xml:space="preserve"> </w:t>
      </w:r>
    </w:p>
    <w:p w:rsidR="005234B7" w:rsidRDefault="005234B7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5234B7" w:rsidRDefault="005234B7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5234B7" w:rsidRDefault="005234B7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713A5E" w:rsidRDefault="00713A5E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713A5E" w:rsidRPr="005234B7" w:rsidRDefault="00713A5E" w:rsidP="00713A5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  <w:r>
        <w:rPr>
          <w:rFonts w:cs="Segoe UI"/>
          <w:b/>
          <w:bCs/>
          <w:color w:val="000000" w:themeColor="text1"/>
          <w:sz w:val="22"/>
          <w:szCs w:val="22"/>
        </w:rPr>
        <w:t>6</w:t>
      </w:r>
      <w:r w:rsidRPr="00713A5E">
        <w:rPr>
          <w:rFonts w:ascii="Calibri" w:eastAsia="Times New Roman" w:hAnsi="Calibri" w:cs="Calibri"/>
          <w:b/>
          <w:color w:val="000000"/>
          <w:kern w:val="0"/>
          <w:lang w:eastAsia="es-ES"/>
        </w:rPr>
        <w:t>.- ADECUACION FUNCIONAL DE LOS TRABAJOS REALIZADOS</w:t>
      </w:r>
      <w:r w:rsidR="005234B7">
        <w:rPr>
          <w:rFonts w:ascii="Calibri" w:eastAsia="Times New Roman" w:hAnsi="Calibri" w:cs="Calibri"/>
          <w:b/>
          <w:color w:val="000000"/>
          <w:kern w:val="0"/>
          <w:lang w:eastAsia="es-ES"/>
        </w:rPr>
        <w:t xml:space="preserve"> </w:t>
      </w:r>
      <w:r w:rsidR="005234B7" w:rsidRPr="005234B7">
        <w:rPr>
          <w:rFonts w:ascii="Calibri" w:eastAsia="Times New Roman" w:hAnsi="Calibri" w:cs="Calibri"/>
          <w:color w:val="000000"/>
          <w:kern w:val="0"/>
          <w:lang w:eastAsia="es-ES"/>
        </w:rPr>
        <w:t>(valoración de si el trabajo realizado ha cumplido los objetivos planteados en el Proyecto inicial)</w:t>
      </w:r>
    </w:p>
    <w:p w:rsidR="00713A5E" w:rsidRPr="00713A5E" w:rsidRDefault="00713A5E" w:rsidP="00713A5E">
      <w:pPr>
        <w:suppressAutoHyphens w:val="0"/>
        <w:spacing w:after="0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713A5E" w:rsidRPr="002D5A8E" w:rsidRDefault="00713A5E" w:rsidP="002D5A8E">
      <w:pPr>
        <w:suppressAutoHyphens w:val="0"/>
        <w:spacing w:after="0"/>
        <w:jc w:val="both"/>
        <w:rPr>
          <w:rFonts w:ascii="Calibri" w:eastAsia="Times New Roman" w:hAnsi="Calibri" w:cs="Calibri"/>
          <w:color w:val="000000"/>
          <w:kern w:val="0"/>
          <w:lang w:eastAsia="es-ES"/>
        </w:rPr>
      </w:pPr>
    </w:p>
    <w:p w:rsidR="002D5A8E" w:rsidRPr="002D5A8E" w:rsidRDefault="002D5A8E" w:rsidP="002D5A8E">
      <w:pPr>
        <w:spacing w:line="360" w:lineRule="auto"/>
        <w:jc w:val="both"/>
        <w:rPr>
          <w:rFonts w:cs="Segoe UI"/>
          <w:bCs/>
          <w:color w:val="000000" w:themeColor="text1"/>
          <w:sz w:val="22"/>
          <w:szCs w:val="22"/>
        </w:rPr>
      </w:pPr>
    </w:p>
    <w:p w:rsidR="002D5A8E" w:rsidRDefault="002D5A8E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653271" w:rsidRDefault="00653271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653271" w:rsidRDefault="00653271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2D5A8E" w:rsidRDefault="002D5A8E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5234B7" w:rsidRDefault="005234B7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5234B7" w:rsidRDefault="005234B7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p w:rsidR="005234B7" w:rsidRDefault="005234B7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tbl>
      <w:tblPr>
        <w:tblStyle w:val="Tablaconcuadrcula1"/>
        <w:tblW w:w="8091" w:type="dxa"/>
        <w:tblLook w:val="04A0" w:firstRow="1" w:lastRow="0" w:firstColumn="1" w:lastColumn="0" w:noHBand="0" w:noVBand="1"/>
      </w:tblPr>
      <w:tblGrid>
        <w:gridCol w:w="1287"/>
        <w:gridCol w:w="1290"/>
        <w:gridCol w:w="1542"/>
        <w:gridCol w:w="1120"/>
        <w:gridCol w:w="1426"/>
        <w:gridCol w:w="1426"/>
      </w:tblGrid>
      <w:tr w:rsidR="005234B7" w:rsidRPr="00137E21" w:rsidTr="005234B7">
        <w:trPr>
          <w:trHeight w:val="209"/>
        </w:trPr>
        <w:tc>
          <w:tcPr>
            <w:tcW w:w="8091" w:type="dxa"/>
            <w:gridSpan w:val="6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37E21">
              <w:rPr>
                <w:b/>
                <w:sz w:val="20"/>
                <w:szCs w:val="20"/>
              </w:rPr>
              <w:t>. MATRIZ DE PLANIFICACION Y EVALUACION</w:t>
            </w:r>
          </w:p>
        </w:tc>
      </w:tr>
      <w:tr w:rsidR="005234B7" w:rsidRPr="00137E21" w:rsidTr="005234B7">
        <w:trPr>
          <w:trHeight w:val="194"/>
        </w:trPr>
        <w:tc>
          <w:tcPr>
            <w:tcW w:w="1287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OBJETIVO GENERAL</w:t>
            </w:r>
          </w:p>
        </w:tc>
        <w:tc>
          <w:tcPr>
            <w:tcW w:w="6804" w:type="dxa"/>
            <w:gridSpan w:val="5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194"/>
        </w:trPr>
        <w:tc>
          <w:tcPr>
            <w:tcW w:w="1287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OBJETIVO ESPECÍFICO</w:t>
            </w:r>
          </w:p>
        </w:tc>
        <w:tc>
          <w:tcPr>
            <w:tcW w:w="6804" w:type="dxa"/>
            <w:gridSpan w:val="5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196"/>
        </w:trPr>
        <w:tc>
          <w:tcPr>
            <w:tcW w:w="1287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1290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INDICADOR</w:t>
            </w:r>
          </w:p>
        </w:tc>
        <w:tc>
          <w:tcPr>
            <w:tcW w:w="1542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MEDIO DE VERIFICACION</w:t>
            </w:r>
          </w:p>
        </w:tc>
        <w:tc>
          <w:tcPr>
            <w:tcW w:w="1120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META PREVISTA</w:t>
            </w:r>
          </w:p>
        </w:tc>
        <w:tc>
          <w:tcPr>
            <w:tcW w:w="1426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RESULTADO (este apartado se rellenará en la justificación)</w:t>
            </w:r>
          </w:p>
        </w:tc>
        <w:tc>
          <w:tcPr>
            <w:tcW w:w="1426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SUPUESTOS (este apartado se rellenará en la justificación)</w:t>
            </w:r>
          </w:p>
        </w:tc>
      </w:tr>
      <w:tr w:rsidR="005234B7" w:rsidRPr="00137E21" w:rsidTr="005234B7">
        <w:trPr>
          <w:trHeight w:val="211"/>
        </w:trPr>
        <w:tc>
          <w:tcPr>
            <w:tcW w:w="1287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120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132"/>
        </w:trPr>
        <w:tc>
          <w:tcPr>
            <w:tcW w:w="1287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120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203"/>
        </w:trPr>
        <w:tc>
          <w:tcPr>
            <w:tcW w:w="1287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OBJETIVO ESPECÍFICO</w:t>
            </w:r>
          </w:p>
        </w:tc>
        <w:tc>
          <w:tcPr>
            <w:tcW w:w="6804" w:type="dxa"/>
            <w:gridSpan w:val="5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136"/>
        </w:trPr>
        <w:tc>
          <w:tcPr>
            <w:tcW w:w="1287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1290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INDICADOR</w:t>
            </w:r>
          </w:p>
        </w:tc>
        <w:tc>
          <w:tcPr>
            <w:tcW w:w="1542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MEDIO DE VERIFICACION</w:t>
            </w:r>
          </w:p>
        </w:tc>
        <w:tc>
          <w:tcPr>
            <w:tcW w:w="1120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META PREVISTA</w:t>
            </w:r>
          </w:p>
        </w:tc>
        <w:tc>
          <w:tcPr>
            <w:tcW w:w="1426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RESULTADO (este apartado se rellenará en la justificación)</w:t>
            </w:r>
          </w:p>
        </w:tc>
        <w:tc>
          <w:tcPr>
            <w:tcW w:w="1426" w:type="dxa"/>
            <w:shd w:val="clear" w:color="auto" w:fill="D9E2F3" w:themeFill="accent1" w:themeFillTint="33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  <w:r w:rsidRPr="00137E21">
              <w:rPr>
                <w:b/>
                <w:sz w:val="20"/>
                <w:szCs w:val="20"/>
              </w:rPr>
              <w:t>SUPUESTOS (este apartado se rellenará en la justificación)</w:t>
            </w:r>
          </w:p>
        </w:tc>
      </w:tr>
      <w:tr w:rsidR="005234B7" w:rsidRPr="00137E21" w:rsidTr="005234B7">
        <w:trPr>
          <w:trHeight w:val="138"/>
        </w:trPr>
        <w:tc>
          <w:tcPr>
            <w:tcW w:w="1287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  <w:tr w:rsidR="005234B7" w:rsidRPr="00137E21" w:rsidTr="005234B7">
        <w:trPr>
          <w:trHeight w:val="134"/>
        </w:trPr>
        <w:tc>
          <w:tcPr>
            <w:tcW w:w="1287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5234B7" w:rsidRPr="00137E21" w:rsidRDefault="005234B7" w:rsidP="009A730D">
            <w:pPr>
              <w:rPr>
                <w:b/>
                <w:sz w:val="20"/>
                <w:szCs w:val="20"/>
              </w:rPr>
            </w:pPr>
          </w:p>
        </w:tc>
      </w:tr>
    </w:tbl>
    <w:p w:rsidR="009457B1" w:rsidRDefault="009457B1" w:rsidP="005234B7"/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LEYENDA: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</w:pP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OBJETIVO GENERAL: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Qué se pretende alcanzar con la intervención. Puede haber más de un objetivo general, si es así, se deberá hacer una tabla como esta 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proofErr w:type="gramStart"/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por</w:t>
      </w:r>
      <w:proofErr w:type="gramEnd"/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cada objetivo general.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OBJETIVO ESPECIFICO: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Qué cambios se pretenden obtener, los resultados concretos esperados.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lastRenderedPageBreak/>
        <w:t>ACTIVIDAD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: Actuaciones que se realicen para alcanzar los objetivos específicos.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INDICADOR: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es-ES"/>
        </w:rPr>
        <w:t>Medida utilizada para evaluar el progreso y el impacto en el logro de sus objetivos</w:t>
      </w:r>
      <w:proofErr w:type="gramStart"/>
      <w:r w:rsidRPr="00AC35DE">
        <w:rPr>
          <w:rFonts w:ascii="Verdana" w:eastAsia="Times New Roman" w:hAnsi="Verdana" w:cs="Calibri"/>
          <w:bCs/>
          <w:sz w:val="16"/>
          <w:szCs w:val="16"/>
          <w:lang w:eastAsia="es-ES" w:bidi="es-ES"/>
        </w:rPr>
        <w:t>,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 debe</w:t>
      </w:r>
      <w:proofErr w:type="gramEnd"/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ofrecer la evidencia objetiva acerca de los logros a alcanzar con la intervención planteada.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META PREVISTA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: Nivel de consecución de objetivos esperado. Sirve como elemento de contraste con los resultados obtenidos en la justificación técnica.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Las metas previstas deben reflejarse en número entero y/o en porcentaje respecto al objetivo.</w:t>
      </w:r>
    </w:p>
    <w:p w:rsidR="005234B7" w:rsidRPr="00AC35DE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>MEDIOS DE VERIFICACION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: Fuentes,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es-ES"/>
        </w:rPr>
        <w:t xml:space="preserve"> métodos y herramientas que se utilizan para recopilar información y evidencia objetiva que demuestre el logro de los objetivos y resultados esperados.</w:t>
      </w:r>
    </w:p>
    <w:p w:rsidR="005234B7" w:rsidRDefault="005234B7" w:rsidP="005234B7">
      <w:pPr>
        <w:widowControl w:val="0"/>
        <w:autoSpaceDE w:val="0"/>
        <w:autoSpaceDN w:val="0"/>
        <w:spacing w:after="0"/>
        <w:ind w:right="4"/>
        <w:rPr>
          <w:rFonts w:ascii="Verdana" w:eastAsia="Times New Roman" w:hAnsi="Verdana" w:cs="Calibri"/>
          <w:bCs/>
          <w:sz w:val="16"/>
          <w:szCs w:val="16"/>
          <w:lang w:eastAsia="es-ES" w:bidi="hi-IN"/>
        </w:rPr>
      </w:pPr>
      <w:r w:rsidRPr="00AC35DE">
        <w:rPr>
          <w:rFonts w:ascii="Verdana" w:eastAsia="Times New Roman" w:hAnsi="Verdana" w:cs="Calibri"/>
          <w:b/>
          <w:bCs/>
          <w:sz w:val="16"/>
          <w:szCs w:val="16"/>
          <w:lang w:eastAsia="es-ES" w:bidi="hi-IN"/>
        </w:rPr>
        <w:t xml:space="preserve">RESULTADO OBTENIDO: </w:t>
      </w:r>
      <w:r w:rsidRPr="00AC35DE"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>Nivel de logro realmente alcanzado respecto a las metas previstas tras la ejecución del programa. Se cumplimentará en la fase de justificación técnica del programa. Los resultados obtenidos deben reflejarse en nº entero y en porcentaje</w:t>
      </w:r>
      <w:r>
        <w:rPr>
          <w:rFonts w:ascii="Verdana" w:eastAsia="Times New Roman" w:hAnsi="Verdana" w:cs="Calibri"/>
          <w:bCs/>
          <w:sz w:val="16"/>
          <w:szCs w:val="16"/>
          <w:lang w:eastAsia="es-ES" w:bidi="hi-IN"/>
        </w:rPr>
        <w:t xml:space="preserve"> respecto al objetivo planteado.</w:t>
      </w:r>
    </w:p>
    <w:p w:rsidR="005234B7" w:rsidRDefault="005234B7">
      <w:pPr>
        <w:suppressAutoHyphens w:val="0"/>
        <w:spacing w:after="0"/>
        <w:rPr>
          <w:rFonts w:cs="Segoe UI"/>
          <w:b/>
          <w:bCs/>
          <w:color w:val="000000" w:themeColor="text1"/>
          <w:sz w:val="22"/>
          <w:szCs w:val="22"/>
        </w:rPr>
      </w:pPr>
      <w:r>
        <w:rPr>
          <w:rFonts w:cs="Segoe UI"/>
          <w:b/>
          <w:bCs/>
          <w:color w:val="000000" w:themeColor="text1"/>
          <w:sz w:val="22"/>
          <w:szCs w:val="22"/>
        </w:rPr>
        <w:br w:type="page"/>
      </w:r>
    </w:p>
    <w:p w:rsidR="005234B7" w:rsidRDefault="005234B7">
      <w:pPr>
        <w:spacing w:line="360" w:lineRule="auto"/>
        <w:jc w:val="both"/>
        <w:rPr>
          <w:rFonts w:cs="Segoe UI"/>
          <w:b/>
          <w:bCs/>
          <w:color w:val="000000" w:themeColor="text1"/>
          <w:sz w:val="22"/>
          <w:szCs w:val="22"/>
        </w:rPr>
      </w:pPr>
    </w:p>
    <w:sectPr w:rsidR="005234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701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EF1" w:rsidRDefault="00653271">
      <w:pPr>
        <w:spacing w:after="0"/>
      </w:pPr>
      <w:r>
        <w:separator/>
      </w:r>
    </w:p>
  </w:endnote>
  <w:endnote w:type="continuationSeparator" w:id="0">
    <w:p w:rsidR="00487EF1" w:rsidRDefault="006532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Times New Roman"/>
    <w:charset w:val="00"/>
    <w:family w:val="swiss"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D4C" w:rsidRDefault="00CB0D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7916380"/>
      <w:docPartObj>
        <w:docPartGallery w:val="Page Numbers (Bottom of Page)"/>
        <w:docPartUnique/>
      </w:docPartObj>
    </w:sdtPr>
    <w:sdtEndPr/>
    <w:sdtContent>
      <w:p w:rsidR="005020CD" w:rsidRDefault="005020C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E4">
          <w:rPr>
            <w:noProof/>
          </w:rPr>
          <w:t>5</w:t>
        </w:r>
        <w:r>
          <w:fldChar w:fldCharType="end"/>
        </w:r>
      </w:p>
    </w:sdtContent>
  </w:sdt>
  <w:p w:rsidR="005020CD" w:rsidRDefault="005020C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D4C" w:rsidRDefault="00CB0D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DF1" w:rsidRDefault="00653271">
      <w:pPr>
        <w:spacing w:after="0"/>
      </w:pPr>
      <w:r>
        <w:separator/>
      </w:r>
    </w:p>
  </w:footnote>
  <w:footnote w:type="continuationSeparator" w:id="0">
    <w:p w:rsidR="00094DF1" w:rsidRDefault="006532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D4C" w:rsidRDefault="00CB0D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D8" w:rsidRDefault="00CB0D4C">
    <w:pPr>
      <w:pStyle w:val="Encabezado"/>
      <w:rPr>
        <w:noProof/>
        <w:lang w:eastAsia="es-ES"/>
      </w:rPr>
    </w:pPr>
    <w:r w:rsidRPr="00CB0D4C">
      <w:rPr>
        <w:noProof/>
        <w:lang w:eastAsia="es-ES"/>
      </w:rPr>
      <w:drawing>
        <wp:inline distT="0" distB="0" distL="0" distR="0" wp14:anchorId="48345E1E" wp14:editId="7CB3F1B7">
          <wp:extent cx="5400040" cy="1092219"/>
          <wp:effectExtent l="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92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4DF1" w:rsidRDefault="00094DF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D4C" w:rsidRDefault="00CB0D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9D13D7D"/>
    <w:multiLevelType w:val="singleLevel"/>
    <w:tmpl w:val="E9D13D7D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left" w:pos="3240"/>
        </w:tabs>
        <w:ind w:left="32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left" w:pos="3960"/>
        </w:tabs>
        <w:ind w:left="39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left" w:pos="4320"/>
        </w:tabs>
        <w:ind w:left="43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left" w:pos="5400"/>
        </w:tabs>
        <w:ind w:left="5400" w:hanging="360"/>
      </w:pPr>
      <w:rPr>
        <w:rFonts w:ascii="OpenSymbol" w:hAnsi="OpenSymbol" w:cs="Times New Roman"/>
      </w:rPr>
    </w:lvl>
  </w:abstractNum>
  <w:abstractNum w:abstractNumId="3" w15:restartNumberingAfterBreak="0">
    <w:nsid w:val="092752F0"/>
    <w:multiLevelType w:val="multilevel"/>
    <w:tmpl w:val="EB362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6F61B5"/>
    <w:multiLevelType w:val="multilevel"/>
    <w:tmpl w:val="0C6F61B5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0979F"/>
    <w:multiLevelType w:val="multilevel"/>
    <w:tmpl w:val="10509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30DB7"/>
    <w:multiLevelType w:val="hybridMultilevel"/>
    <w:tmpl w:val="DD3E51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E1DC0"/>
    <w:multiLevelType w:val="hybridMultilevel"/>
    <w:tmpl w:val="CA30260C"/>
    <w:lvl w:ilvl="0" w:tplc="0C0A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265831B8"/>
    <w:multiLevelType w:val="hybridMultilevel"/>
    <w:tmpl w:val="2A6A9A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A0648"/>
    <w:multiLevelType w:val="hybridMultilevel"/>
    <w:tmpl w:val="8A4044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87F32"/>
    <w:multiLevelType w:val="hybridMultilevel"/>
    <w:tmpl w:val="A3903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901EE"/>
    <w:multiLevelType w:val="hybridMultilevel"/>
    <w:tmpl w:val="89B2D3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BB834"/>
    <w:multiLevelType w:val="multilevel"/>
    <w:tmpl w:val="4FEBB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11699"/>
    <w:multiLevelType w:val="hybridMultilevel"/>
    <w:tmpl w:val="477CF2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8D0C46"/>
    <w:multiLevelType w:val="hybridMultilevel"/>
    <w:tmpl w:val="20D2979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F977082"/>
    <w:multiLevelType w:val="hybridMultilevel"/>
    <w:tmpl w:val="EEFCCC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2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4"/>
  </w:num>
  <w:num w:numId="13">
    <w:abstractNumId w:val="8"/>
  </w:num>
  <w:num w:numId="14">
    <w:abstractNumId w:val="15"/>
  </w:num>
  <w:num w:numId="15">
    <w:abstractNumId w:val="11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7A"/>
    <w:rsid w:val="00094DF1"/>
    <w:rsid w:val="000978E0"/>
    <w:rsid w:val="001D0ED8"/>
    <w:rsid w:val="002674BB"/>
    <w:rsid w:val="002D5A8E"/>
    <w:rsid w:val="004176DD"/>
    <w:rsid w:val="0043370C"/>
    <w:rsid w:val="00487EF1"/>
    <w:rsid w:val="005020CD"/>
    <w:rsid w:val="005234B7"/>
    <w:rsid w:val="00533342"/>
    <w:rsid w:val="0055BDE5"/>
    <w:rsid w:val="0058B2E0"/>
    <w:rsid w:val="00653271"/>
    <w:rsid w:val="00713A5E"/>
    <w:rsid w:val="007AE735"/>
    <w:rsid w:val="008193E2"/>
    <w:rsid w:val="0086122C"/>
    <w:rsid w:val="0087277A"/>
    <w:rsid w:val="009457B1"/>
    <w:rsid w:val="009804AC"/>
    <w:rsid w:val="00B806E4"/>
    <w:rsid w:val="00CB0D4C"/>
    <w:rsid w:val="00CD3B8B"/>
    <w:rsid w:val="00D0077A"/>
    <w:rsid w:val="00D27C5B"/>
    <w:rsid w:val="00D67B7C"/>
    <w:rsid w:val="00D96303"/>
    <w:rsid w:val="00DF0BD4"/>
    <w:rsid w:val="00E65E1A"/>
    <w:rsid w:val="00EE55B2"/>
    <w:rsid w:val="00F23D86"/>
    <w:rsid w:val="0104270C"/>
    <w:rsid w:val="01062291"/>
    <w:rsid w:val="01631278"/>
    <w:rsid w:val="01B78B3D"/>
    <w:rsid w:val="01D2DB0A"/>
    <w:rsid w:val="02AA64E3"/>
    <w:rsid w:val="02AEC61F"/>
    <w:rsid w:val="02B93424"/>
    <w:rsid w:val="0391EC85"/>
    <w:rsid w:val="03A8F726"/>
    <w:rsid w:val="03B08FEC"/>
    <w:rsid w:val="03B88BE7"/>
    <w:rsid w:val="03C5DDB3"/>
    <w:rsid w:val="03DDFBC9"/>
    <w:rsid w:val="03FF81EE"/>
    <w:rsid w:val="0429DE48"/>
    <w:rsid w:val="043BA06E"/>
    <w:rsid w:val="048F7159"/>
    <w:rsid w:val="04D2E5A9"/>
    <w:rsid w:val="05550505"/>
    <w:rsid w:val="05BB6117"/>
    <w:rsid w:val="067C2EA1"/>
    <w:rsid w:val="06987BAD"/>
    <w:rsid w:val="06AE39B3"/>
    <w:rsid w:val="06D88169"/>
    <w:rsid w:val="06DE7283"/>
    <w:rsid w:val="06F02CA9"/>
    <w:rsid w:val="07EAE422"/>
    <w:rsid w:val="0817FF02"/>
    <w:rsid w:val="086A0796"/>
    <w:rsid w:val="086DDFB8"/>
    <w:rsid w:val="088BFD0A"/>
    <w:rsid w:val="08E833C8"/>
    <w:rsid w:val="0956DF5B"/>
    <w:rsid w:val="09DCC598"/>
    <w:rsid w:val="09F1125E"/>
    <w:rsid w:val="0A21C468"/>
    <w:rsid w:val="0A4BFF3A"/>
    <w:rsid w:val="0A75EFD6"/>
    <w:rsid w:val="0A81B1D2"/>
    <w:rsid w:val="0AE09C0B"/>
    <w:rsid w:val="0AF23A8E"/>
    <w:rsid w:val="0B0CF9DD"/>
    <w:rsid w:val="0B5FE642"/>
    <w:rsid w:val="0BECF141"/>
    <w:rsid w:val="0C12E234"/>
    <w:rsid w:val="0C29B844"/>
    <w:rsid w:val="0C42310C"/>
    <w:rsid w:val="0D1D7B37"/>
    <w:rsid w:val="0D8DDDA4"/>
    <w:rsid w:val="0D9BE119"/>
    <w:rsid w:val="0DB9B158"/>
    <w:rsid w:val="0DFB85E1"/>
    <w:rsid w:val="0E1BB394"/>
    <w:rsid w:val="0E8487CE"/>
    <w:rsid w:val="0EA51600"/>
    <w:rsid w:val="0F1E1CEC"/>
    <w:rsid w:val="0FDFE3F2"/>
    <w:rsid w:val="10B96EA4"/>
    <w:rsid w:val="10F246AB"/>
    <w:rsid w:val="1101291A"/>
    <w:rsid w:val="11048BB6"/>
    <w:rsid w:val="11EB6C43"/>
    <w:rsid w:val="12D52E50"/>
    <w:rsid w:val="12FBD2AE"/>
    <w:rsid w:val="1357C71B"/>
    <w:rsid w:val="13CD0E5B"/>
    <w:rsid w:val="1445C3F5"/>
    <w:rsid w:val="14A16239"/>
    <w:rsid w:val="14F79336"/>
    <w:rsid w:val="15E9FD92"/>
    <w:rsid w:val="15F611C0"/>
    <w:rsid w:val="15FB3A2C"/>
    <w:rsid w:val="1618B24C"/>
    <w:rsid w:val="168AABAD"/>
    <w:rsid w:val="168FD8D4"/>
    <w:rsid w:val="1734F1C5"/>
    <w:rsid w:val="17AD3863"/>
    <w:rsid w:val="17BA672F"/>
    <w:rsid w:val="17D0A883"/>
    <w:rsid w:val="18523D6A"/>
    <w:rsid w:val="189B0333"/>
    <w:rsid w:val="18BADD14"/>
    <w:rsid w:val="193A1C05"/>
    <w:rsid w:val="199A0646"/>
    <w:rsid w:val="19A33808"/>
    <w:rsid w:val="19CE8A4E"/>
    <w:rsid w:val="1A44A4F5"/>
    <w:rsid w:val="1A5DEA51"/>
    <w:rsid w:val="1A92D0D6"/>
    <w:rsid w:val="1A952323"/>
    <w:rsid w:val="1B31B428"/>
    <w:rsid w:val="1BCC61D4"/>
    <w:rsid w:val="1BCF6B5F"/>
    <w:rsid w:val="1C3955A2"/>
    <w:rsid w:val="1C653728"/>
    <w:rsid w:val="1C7375E5"/>
    <w:rsid w:val="1CA88F6F"/>
    <w:rsid w:val="1CBEC338"/>
    <w:rsid w:val="1D402095"/>
    <w:rsid w:val="1D892459"/>
    <w:rsid w:val="1DEE8A14"/>
    <w:rsid w:val="1E849417"/>
    <w:rsid w:val="1EC17EEE"/>
    <w:rsid w:val="201752D4"/>
    <w:rsid w:val="203F59F6"/>
    <w:rsid w:val="208194EE"/>
    <w:rsid w:val="208BCA6F"/>
    <w:rsid w:val="209B7A84"/>
    <w:rsid w:val="20F00CE4"/>
    <w:rsid w:val="20F38E77"/>
    <w:rsid w:val="21063A0A"/>
    <w:rsid w:val="21229D06"/>
    <w:rsid w:val="217504AC"/>
    <w:rsid w:val="21D5BB7E"/>
    <w:rsid w:val="21D99C33"/>
    <w:rsid w:val="21E9B444"/>
    <w:rsid w:val="21F85970"/>
    <w:rsid w:val="220E7273"/>
    <w:rsid w:val="2224FFA0"/>
    <w:rsid w:val="2237C843"/>
    <w:rsid w:val="22B0FE99"/>
    <w:rsid w:val="22F9334E"/>
    <w:rsid w:val="235C4437"/>
    <w:rsid w:val="23A425C4"/>
    <w:rsid w:val="23B2782D"/>
    <w:rsid w:val="2423BC9B"/>
    <w:rsid w:val="2432494E"/>
    <w:rsid w:val="2437B8F3"/>
    <w:rsid w:val="2488B304"/>
    <w:rsid w:val="248DB972"/>
    <w:rsid w:val="24C016CE"/>
    <w:rsid w:val="24D9713E"/>
    <w:rsid w:val="24FCBF40"/>
    <w:rsid w:val="25069E68"/>
    <w:rsid w:val="267466CF"/>
    <w:rsid w:val="267E1CD0"/>
    <w:rsid w:val="2698C7D2"/>
    <w:rsid w:val="26CB98BD"/>
    <w:rsid w:val="26E1E396"/>
    <w:rsid w:val="26E82B52"/>
    <w:rsid w:val="26ECDFEC"/>
    <w:rsid w:val="274742B4"/>
    <w:rsid w:val="276308B7"/>
    <w:rsid w:val="276D205B"/>
    <w:rsid w:val="277A4E13"/>
    <w:rsid w:val="27D10897"/>
    <w:rsid w:val="27EB305A"/>
    <w:rsid w:val="28103730"/>
    <w:rsid w:val="284324EA"/>
    <w:rsid w:val="28DBFE31"/>
    <w:rsid w:val="28FAD385"/>
    <w:rsid w:val="29318470"/>
    <w:rsid w:val="29352093"/>
    <w:rsid w:val="29546529"/>
    <w:rsid w:val="295D3578"/>
    <w:rsid w:val="2A921E90"/>
    <w:rsid w:val="2AF7C5C0"/>
    <w:rsid w:val="2B0F3596"/>
    <w:rsid w:val="2BBD423F"/>
    <w:rsid w:val="2CAF46CC"/>
    <w:rsid w:val="2CD74AAB"/>
    <w:rsid w:val="2D5912A0"/>
    <w:rsid w:val="2D83834F"/>
    <w:rsid w:val="2E52D80B"/>
    <w:rsid w:val="2EE12BCC"/>
    <w:rsid w:val="2F7370A7"/>
    <w:rsid w:val="2F8250AB"/>
    <w:rsid w:val="2FED06C0"/>
    <w:rsid w:val="3036D855"/>
    <w:rsid w:val="3091AE88"/>
    <w:rsid w:val="30B3A33A"/>
    <w:rsid w:val="30CB4409"/>
    <w:rsid w:val="31D697A0"/>
    <w:rsid w:val="324DEC0D"/>
    <w:rsid w:val="327A7003"/>
    <w:rsid w:val="32DEA627"/>
    <w:rsid w:val="32F1FFC3"/>
    <w:rsid w:val="33128B1A"/>
    <w:rsid w:val="33163EC7"/>
    <w:rsid w:val="3328E129"/>
    <w:rsid w:val="3335E243"/>
    <w:rsid w:val="334C1420"/>
    <w:rsid w:val="335D233A"/>
    <w:rsid w:val="344E6644"/>
    <w:rsid w:val="34706192"/>
    <w:rsid w:val="34F8A76D"/>
    <w:rsid w:val="3525D3C0"/>
    <w:rsid w:val="3577837E"/>
    <w:rsid w:val="3605C7BA"/>
    <w:rsid w:val="360DC58A"/>
    <w:rsid w:val="363DF955"/>
    <w:rsid w:val="3651BED6"/>
    <w:rsid w:val="36AACB5B"/>
    <w:rsid w:val="36C641DD"/>
    <w:rsid w:val="36D4ECFE"/>
    <w:rsid w:val="373F9C8D"/>
    <w:rsid w:val="38B11226"/>
    <w:rsid w:val="3976DB38"/>
    <w:rsid w:val="39828570"/>
    <w:rsid w:val="39898342"/>
    <w:rsid w:val="39B67D54"/>
    <w:rsid w:val="3A653E99"/>
    <w:rsid w:val="3AB221E9"/>
    <w:rsid w:val="3B140978"/>
    <w:rsid w:val="3B228832"/>
    <w:rsid w:val="3B346B87"/>
    <w:rsid w:val="3B8BE0A9"/>
    <w:rsid w:val="3BB73CB0"/>
    <w:rsid w:val="3BC517E3"/>
    <w:rsid w:val="3C0CA552"/>
    <w:rsid w:val="3C2016B2"/>
    <w:rsid w:val="3C4E1C9D"/>
    <w:rsid w:val="3C7A0B33"/>
    <w:rsid w:val="3CA120FD"/>
    <w:rsid w:val="3D617382"/>
    <w:rsid w:val="3DFC4359"/>
    <w:rsid w:val="3E36B1C0"/>
    <w:rsid w:val="3E36BC50"/>
    <w:rsid w:val="3E6D56F1"/>
    <w:rsid w:val="3E78ECB8"/>
    <w:rsid w:val="3EA0D72E"/>
    <w:rsid w:val="3ECB59EC"/>
    <w:rsid w:val="3EF84E16"/>
    <w:rsid w:val="3F0D41DC"/>
    <w:rsid w:val="3F38B5C7"/>
    <w:rsid w:val="3FD3E650"/>
    <w:rsid w:val="401DF536"/>
    <w:rsid w:val="40941E77"/>
    <w:rsid w:val="40EB5508"/>
    <w:rsid w:val="411854B2"/>
    <w:rsid w:val="4175C0DC"/>
    <w:rsid w:val="41BC0269"/>
    <w:rsid w:val="4202C1D9"/>
    <w:rsid w:val="422D9812"/>
    <w:rsid w:val="4268A93D"/>
    <w:rsid w:val="42CB2265"/>
    <w:rsid w:val="42CB7E22"/>
    <w:rsid w:val="437BC8E1"/>
    <w:rsid w:val="43CBBF39"/>
    <w:rsid w:val="4414F0EC"/>
    <w:rsid w:val="447C0F22"/>
    <w:rsid w:val="44B47492"/>
    <w:rsid w:val="453255EC"/>
    <w:rsid w:val="45611FF2"/>
    <w:rsid w:val="4570A465"/>
    <w:rsid w:val="4663F41E"/>
    <w:rsid w:val="46CCF040"/>
    <w:rsid w:val="46D594A6"/>
    <w:rsid w:val="47202DA6"/>
    <w:rsid w:val="47B9528A"/>
    <w:rsid w:val="4873B08D"/>
    <w:rsid w:val="48C56E7C"/>
    <w:rsid w:val="4920C58C"/>
    <w:rsid w:val="49369784"/>
    <w:rsid w:val="496BF8FB"/>
    <w:rsid w:val="49968DF2"/>
    <w:rsid w:val="4A38F9BC"/>
    <w:rsid w:val="4A62C95C"/>
    <w:rsid w:val="4A6BB7A8"/>
    <w:rsid w:val="4AAF1D56"/>
    <w:rsid w:val="4ADE8807"/>
    <w:rsid w:val="4AFC16FB"/>
    <w:rsid w:val="4AFC1DBA"/>
    <w:rsid w:val="4B18A9EA"/>
    <w:rsid w:val="4B641801"/>
    <w:rsid w:val="4B964689"/>
    <w:rsid w:val="4BCCEE2F"/>
    <w:rsid w:val="4BD78FB6"/>
    <w:rsid w:val="4C6E3846"/>
    <w:rsid w:val="4C79297D"/>
    <w:rsid w:val="4CBF588B"/>
    <w:rsid w:val="4D32F436"/>
    <w:rsid w:val="4D567117"/>
    <w:rsid w:val="4D58C1B3"/>
    <w:rsid w:val="4D61FB39"/>
    <w:rsid w:val="4D711E61"/>
    <w:rsid w:val="4DC70F6A"/>
    <w:rsid w:val="4DD12268"/>
    <w:rsid w:val="4DD9F863"/>
    <w:rsid w:val="4E071D50"/>
    <w:rsid w:val="4E11F62D"/>
    <w:rsid w:val="4E1344E2"/>
    <w:rsid w:val="4E1C1455"/>
    <w:rsid w:val="4E34E7DD"/>
    <w:rsid w:val="4E71CAC9"/>
    <w:rsid w:val="4E894A9A"/>
    <w:rsid w:val="4ECDFCFB"/>
    <w:rsid w:val="4ED73394"/>
    <w:rsid w:val="4EFED3D9"/>
    <w:rsid w:val="4F0F37A1"/>
    <w:rsid w:val="4F1935FE"/>
    <w:rsid w:val="4F1A60C5"/>
    <w:rsid w:val="4FE434B4"/>
    <w:rsid w:val="5057A44B"/>
    <w:rsid w:val="507049C2"/>
    <w:rsid w:val="5076516C"/>
    <w:rsid w:val="50C97A7F"/>
    <w:rsid w:val="50D73E9C"/>
    <w:rsid w:val="50ECBB16"/>
    <w:rsid w:val="513EBE12"/>
    <w:rsid w:val="51506838"/>
    <w:rsid w:val="51D7B3ED"/>
    <w:rsid w:val="52ACC0C9"/>
    <w:rsid w:val="52DA8E73"/>
    <w:rsid w:val="52DD79CA"/>
    <w:rsid w:val="53032866"/>
    <w:rsid w:val="535CBBBD"/>
    <w:rsid w:val="53CC1E7F"/>
    <w:rsid w:val="53E61D92"/>
    <w:rsid w:val="5418E9BB"/>
    <w:rsid w:val="54228AEE"/>
    <w:rsid w:val="544939E7"/>
    <w:rsid w:val="546E4D40"/>
    <w:rsid w:val="5486FF62"/>
    <w:rsid w:val="54B60DF1"/>
    <w:rsid w:val="54FB6538"/>
    <w:rsid w:val="55093C38"/>
    <w:rsid w:val="550CFBD9"/>
    <w:rsid w:val="5579901E"/>
    <w:rsid w:val="55B8AB8D"/>
    <w:rsid w:val="55E4618B"/>
    <w:rsid w:val="55FF8997"/>
    <w:rsid w:val="5640EE9F"/>
    <w:rsid w:val="56986ABB"/>
    <w:rsid w:val="56AFDEB0"/>
    <w:rsid w:val="56C8169C"/>
    <w:rsid w:val="56D7BEE3"/>
    <w:rsid w:val="57ADFF96"/>
    <w:rsid w:val="57C3F9EB"/>
    <w:rsid w:val="57C8F084"/>
    <w:rsid w:val="581FC868"/>
    <w:rsid w:val="5860E5E1"/>
    <w:rsid w:val="58F43706"/>
    <w:rsid w:val="58F5FC11"/>
    <w:rsid w:val="5924BA95"/>
    <w:rsid w:val="59548838"/>
    <w:rsid w:val="5954A8D4"/>
    <w:rsid w:val="59715EAD"/>
    <w:rsid w:val="59897F14"/>
    <w:rsid w:val="59D0566D"/>
    <w:rsid w:val="5A3007ED"/>
    <w:rsid w:val="5A6C515E"/>
    <w:rsid w:val="5A762D03"/>
    <w:rsid w:val="5A8A7A20"/>
    <w:rsid w:val="5B59050D"/>
    <w:rsid w:val="5BBE75CC"/>
    <w:rsid w:val="5BC9172A"/>
    <w:rsid w:val="5BF29573"/>
    <w:rsid w:val="5BFD1413"/>
    <w:rsid w:val="5CDA4833"/>
    <w:rsid w:val="5CF4CF09"/>
    <w:rsid w:val="5D3578D1"/>
    <w:rsid w:val="5D781F03"/>
    <w:rsid w:val="5D9132EC"/>
    <w:rsid w:val="5DB8B863"/>
    <w:rsid w:val="5E2D4630"/>
    <w:rsid w:val="5E46A55E"/>
    <w:rsid w:val="5E92B1CF"/>
    <w:rsid w:val="5ECFFBAD"/>
    <w:rsid w:val="5F6C4BD2"/>
    <w:rsid w:val="5F79C98F"/>
    <w:rsid w:val="5FAA16B6"/>
    <w:rsid w:val="6020A549"/>
    <w:rsid w:val="603C2277"/>
    <w:rsid w:val="604CDCE4"/>
    <w:rsid w:val="60C9CEAB"/>
    <w:rsid w:val="613D7C11"/>
    <w:rsid w:val="615CCF62"/>
    <w:rsid w:val="61C41E0D"/>
    <w:rsid w:val="61F80706"/>
    <w:rsid w:val="62730129"/>
    <w:rsid w:val="62D268CF"/>
    <w:rsid w:val="62F36781"/>
    <w:rsid w:val="630D722C"/>
    <w:rsid w:val="63BB00B2"/>
    <w:rsid w:val="63D719C6"/>
    <w:rsid w:val="6443EB41"/>
    <w:rsid w:val="649681B4"/>
    <w:rsid w:val="649779AD"/>
    <w:rsid w:val="64FCF283"/>
    <w:rsid w:val="652F5680"/>
    <w:rsid w:val="653C74CF"/>
    <w:rsid w:val="654C2C9C"/>
    <w:rsid w:val="6556D113"/>
    <w:rsid w:val="659F6A02"/>
    <w:rsid w:val="65CB14C0"/>
    <w:rsid w:val="65EB3E49"/>
    <w:rsid w:val="65F49974"/>
    <w:rsid w:val="6610BE65"/>
    <w:rsid w:val="661D2ECB"/>
    <w:rsid w:val="661D9AE7"/>
    <w:rsid w:val="6678841E"/>
    <w:rsid w:val="66B94E6A"/>
    <w:rsid w:val="67118185"/>
    <w:rsid w:val="67221206"/>
    <w:rsid w:val="6728688B"/>
    <w:rsid w:val="6750D233"/>
    <w:rsid w:val="67608254"/>
    <w:rsid w:val="677B8C03"/>
    <w:rsid w:val="683C7352"/>
    <w:rsid w:val="68B11CC4"/>
    <w:rsid w:val="68C230A5"/>
    <w:rsid w:val="68D14627"/>
    <w:rsid w:val="69078378"/>
    <w:rsid w:val="692C67A9"/>
    <w:rsid w:val="69553BA9"/>
    <w:rsid w:val="69CA3875"/>
    <w:rsid w:val="69E0DFE3"/>
    <w:rsid w:val="6A330EA3"/>
    <w:rsid w:val="6A625501"/>
    <w:rsid w:val="6A6FA80B"/>
    <w:rsid w:val="6A955785"/>
    <w:rsid w:val="6AA9F2FE"/>
    <w:rsid w:val="6AB85046"/>
    <w:rsid w:val="6AFA26E6"/>
    <w:rsid w:val="6AFE3057"/>
    <w:rsid w:val="6B5C01FB"/>
    <w:rsid w:val="6B865462"/>
    <w:rsid w:val="6C19989E"/>
    <w:rsid w:val="6C2F4C70"/>
    <w:rsid w:val="6C57737D"/>
    <w:rsid w:val="6C71B45F"/>
    <w:rsid w:val="6CDC302A"/>
    <w:rsid w:val="6D3031B3"/>
    <w:rsid w:val="6D821CF8"/>
    <w:rsid w:val="6E0923AE"/>
    <w:rsid w:val="6E4AD941"/>
    <w:rsid w:val="6EA760C0"/>
    <w:rsid w:val="6EC7B230"/>
    <w:rsid w:val="6EE0DA8D"/>
    <w:rsid w:val="6F47C002"/>
    <w:rsid w:val="6FAB54D0"/>
    <w:rsid w:val="6FBFF40F"/>
    <w:rsid w:val="6FEFAEA6"/>
    <w:rsid w:val="70501131"/>
    <w:rsid w:val="707B9AE9"/>
    <w:rsid w:val="7097E9EE"/>
    <w:rsid w:val="70AD3A5B"/>
    <w:rsid w:val="7133857D"/>
    <w:rsid w:val="71B2A249"/>
    <w:rsid w:val="71EBE192"/>
    <w:rsid w:val="724974E0"/>
    <w:rsid w:val="724EFBA0"/>
    <w:rsid w:val="7340AFC2"/>
    <w:rsid w:val="7344085D"/>
    <w:rsid w:val="7372BA54"/>
    <w:rsid w:val="73D3211D"/>
    <w:rsid w:val="73E8B35C"/>
    <w:rsid w:val="7467F713"/>
    <w:rsid w:val="7485906F"/>
    <w:rsid w:val="74A0B538"/>
    <w:rsid w:val="74AE95D9"/>
    <w:rsid w:val="7564CF4C"/>
    <w:rsid w:val="758819DB"/>
    <w:rsid w:val="75890E7D"/>
    <w:rsid w:val="75948974"/>
    <w:rsid w:val="7637698A"/>
    <w:rsid w:val="763814CF"/>
    <w:rsid w:val="7686136C"/>
    <w:rsid w:val="76F932AF"/>
    <w:rsid w:val="77003B6B"/>
    <w:rsid w:val="770D68D7"/>
    <w:rsid w:val="77236F6C"/>
    <w:rsid w:val="776F0415"/>
    <w:rsid w:val="77763473"/>
    <w:rsid w:val="77A98C6D"/>
    <w:rsid w:val="77D71CDE"/>
    <w:rsid w:val="78097E6C"/>
    <w:rsid w:val="7821E3CD"/>
    <w:rsid w:val="782E6873"/>
    <w:rsid w:val="78452120"/>
    <w:rsid w:val="78980954"/>
    <w:rsid w:val="78D81CD2"/>
    <w:rsid w:val="7912A5C4"/>
    <w:rsid w:val="7919BFA2"/>
    <w:rsid w:val="79B018F9"/>
    <w:rsid w:val="79FFB7FD"/>
    <w:rsid w:val="7A82FC01"/>
    <w:rsid w:val="7ACA70A1"/>
    <w:rsid w:val="7AFE27CA"/>
    <w:rsid w:val="7B46CBDA"/>
    <w:rsid w:val="7B80BAF4"/>
    <w:rsid w:val="7BDE3302"/>
    <w:rsid w:val="7C37F4BF"/>
    <w:rsid w:val="7C4C546A"/>
    <w:rsid w:val="7C6EAFCC"/>
    <w:rsid w:val="7CABD0FC"/>
    <w:rsid w:val="7CBE90E2"/>
    <w:rsid w:val="7D47E18D"/>
    <w:rsid w:val="7D549958"/>
    <w:rsid w:val="7E0A802D"/>
    <w:rsid w:val="7E78CB81"/>
    <w:rsid w:val="7EA12E94"/>
    <w:rsid w:val="7ECD9AF2"/>
    <w:rsid w:val="7EF9EA46"/>
    <w:rsid w:val="7EFBE99A"/>
    <w:rsid w:val="7F1BD386"/>
    <w:rsid w:val="7F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oNotEmbedSmartTags/>
  <w:decimalSymbol w:val=","/>
  <w:listSeparator w:val=";"/>
  <w15:docId w15:val="{00ABB581-6993-4611-8A06-337C2002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/>
    </w:pPr>
    <w:rPr>
      <w:rFonts w:ascii="Cambria" w:eastAsia="Arial Unicode MS" w:hAnsi="Cambria"/>
      <w:kern w:val="1"/>
      <w:sz w:val="24"/>
      <w:szCs w:val="24"/>
      <w:lang w:eastAsia="ar-SA"/>
    </w:rPr>
  </w:style>
  <w:style w:type="paragraph" w:styleId="Ttulo1">
    <w:name w:val="heading 1"/>
    <w:basedOn w:val="Normal"/>
    <w:next w:val="Textoindependiente"/>
    <w:qFormat/>
    <w:pPr>
      <w:keepNext/>
      <w:numPr>
        <w:numId w:val="1"/>
      </w:numPr>
      <w:spacing w:after="0"/>
      <w:outlineLvl w:val="0"/>
    </w:pPr>
    <w:rPr>
      <w:rFonts w:ascii="Trebuchet MS" w:eastAsia="Times New Roman" w:hAnsi="Trebuchet MS" w:cs="Trebuchet MS"/>
      <w:b/>
      <w:bCs/>
    </w:rPr>
  </w:style>
  <w:style w:type="paragraph" w:styleId="Ttulo2">
    <w:name w:val="heading 2"/>
    <w:basedOn w:val="Normal"/>
    <w:next w:val="Textoindependiente"/>
    <w:qFormat/>
    <w:pPr>
      <w:keepNext/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eastAsia="Times New Roman" w:hAnsi="Times New Roman"/>
      <w:b/>
      <w:bCs/>
    </w:rPr>
  </w:style>
  <w:style w:type="paragraph" w:styleId="Ttulo3">
    <w:name w:val="heading 3"/>
    <w:basedOn w:val="Normal"/>
    <w:next w:val="Textoindependiente"/>
    <w:qFormat/>
    <w:pPr>
      <w:keepNext/>
      <w:numPr>
        <w:ilvl w:val="2"/>
        <w:numId w:val="1"/>
      </w:numPr>
      <w:shd w:val="clear" w:color="auto" w:fill="CCCCCC"/>
      <w:spacing w:after="0" w:line="360" w:lineRule="auto"/>
      <w:jc w:val="both"/>
      <w:outlineLvl w:val="2"/>
    </w:pPr>
    <w:rPr>
      <w:rFonts w:ascii="Arial" w:eastAsia="Times New Roman" w:hAnsi="Arial" w:cs="Arial"/>
      <w:b/>
      <w:bCs/>
      <w:sz w:val="22"/>
    </w:rPr>
  </w:style>
  <w:style w:type="paragraph" w:styleId="Ttulo4">
    <w:name w:val="heading 4"/>
    <w:basedOn w:val="Normal"/>
    <w:next w:val="Textoindependiente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99"/>
      <w:spacing w:after="0"/>
      <w:jc w:val="center"/>
      <w:outlineLvl w:val="3"/>
    </w:pPr>
    <w:rPr>
      <w:rFonts w:ascii="Arial Narrow" w:eastAsia="Times New Roman" w:hAnsi="Arial Narrow" w:cs="Arial"/>
      <w:b/>
      <w:bCs/>
      <w:i/>
      <w:iCs/>
      <w:color w:val="800000"/>
    </w:rPr>
  </w:style>
  <w:style w:type="paragraph" w:styleId="Ttulo5">
    <w:name w:val="heading 5"/>
    <w:basedOn w:val="Normal"/>
    <w:next w:val="Textoindependiente"/>
    <w:qFormat/>
    <w:pPr>
      <w:keepNext/>
      <w:numPr>
        <w:ilvl w:val="4"/>
        <w:numId w:val="1"/>
      </w:numPr>
      <w:spacing w:after="0"/>
      <w:jc w:val="center"/>
      <w:outlineLvl w:val="4"/>
    </w:pPr>
    <w:rPr>
      <w:rFonts w:ascii="Times New Roman" w:eastAsia="Times New Roman" w:hAnsi="Times New Roman"/>
      <w:b/>
      <w:bCs/>
      <w:color w:val="993300"/>
    </w:rPr>
  </w:style>
  <w:style w:type="paragraph" w:styleId="Ttulo6">
    <w:name w:val="heading 6"/>
    <w:basedOn w:val="Normal"/>
    <w:next w:val="Textoindependiente"/>
    <w:qFormat/>
    <w:pPr>
      <w:keepNext/>
      <w:numPr>
        <w:ilvl w:val="5"/>
        <w:numId w:val="1"/>
      </w:numPr>
      <w:spacing w:after="0"/>
      <w:outlineLvl w:val="5"/>
    </w:pPr>
    <w:rPr>
      <w:rFonts w:ascii="Arial Narrow" w:eastAsia="Times New Roman" w:hAnsi="Arial Narrow" w:cs="Arial Narrow"/>
      <w:b/>
      <w:bCs/>
      <w:u w:val="single"/>
    </w:rPr>
  </w:style>
  <w:style w:type="paragraph" w:styleId="Ttulo7">
    <w:name w:val="heading 7"/>
    <w:basedOn w:val="Normal"/>
    <w:next w:val="Textoindependiente"/>
    <w:qFormat/>
    <w:pPr>
      <w:keepNext/>
      <w:numPr>
        <w:ilvl w:val="6"/>
        <w:numId w:val="1"/>
      </w:numPr>
      <w:spacing w:after="0" w:line="360" w:lineRule="auto"/>
      <w:jc w:val="both"/>
      <w:outlineLvl w:val="6"/>
    </w:pPr>
    <w:rPr>
      <w:rFonts w:ascii="Arial Narrow" w:eastAsia="Times New Roman" w:hAnsi="Arial Narrow" w:cs="Arial"/>
      <w:b/>
      <w:bCs/>
      <w:color w:val="FF9900"/>
    </w:rPr>
  </w:style>
  <w:style w:type="paragraph" w:styleId="Ttulo8">
    <w:name w:val="heading 8"/>
    <w:basedOn w:val="Normal"/>
    <w:next w:val="Textoindependiente"/>
    <w:qFormat/>
    <w:pPr>
      <w:keepNext/>
      <w:numPr>
        <w:ilvl w:val="7"/>
        <w:numId w:val="1"/>
      </w:numPr>
      <w:spacing w:after="0" w:line="360" w:lineRule="auto"/>
      <w:jc w:val="both"/>
      <w:outlineLvl w:val="7"/>
    </w:pPr>
    <w:rPr>
      <w:rFonts w:ascii="Arial Narrow" w:eastAsia="Times New Roman" w:hAnsi="Arial Narrow" w:cs="Arial Narrow"/>
      <w:b/>
      <w:bCs/>
      <w:color w:val="FF6600"/>
    </w:rPr>
  </w:style>
  <w:style w:type="paragraph" w:styleId="Ttulo9">
    <w:name w:val="heading 9"/>
    <w:basedOn w:val="Normal"/>
    <w:next w:val="Textoindependiente"/>
    <w:qFormat/>
    <w:pPr>
      <w:keepNext/>
      <w:numPr>
        <w:ilvl w:val="8"/>
        <w:numId w:val="1"/>
      </w:numPr>
      <w:shd w:val="clear" w:color="auto" w:fill="99CC00"/>
      <w:spacing w:after="0"/>
      <w:jc w:val="center"/>
      <w:outlineLvl w:val="8"/>
    </w:pPr>
    <w:rPr>
      <w:rFonts w:ascii="Arial Narrow" w:eastAsia="Times New Roman" w:hAnsi="Arial Narrow" w:cs="Arial Narrow"/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after="0"/>
      <w:jc w:val="both"/>
    </w:pPr>
    <w:rPr>
      <w:rFonts w:ascii="Trebuchet MS" w:eastAsia="Times New Roman" w:hAnsi="Trebuchet MS" w:cs="Trebuchet MS"/>
    </w:rPr>
  </w:style>
  <w:style w:type="character" w:styleId="Textoennegrita">
    <w:name w:val="Strong"/>
    <w:basedOn w:val="Fuentedeprrafopredeter1"/>
    <w:qFormat/>
    <w:rPr>
      <w:b/>
      <w:bCs/>
    </w:rPr>
  </w:style>
  <w:style w:type="character" w:customStyle="1" w:styleId="Fuentedeprrafopredeter1">
    <w:name w:val="Fuente de párrafo predeter.1"/>
    <w:qFormat/>
  </w:style>
  <w:style w:type="paragraph" w:styleId="Encabezado">
    <w:name w:val="header"/>
    <w:basedOn w:val="Normal"/>
    <w:qFormat/>
    <w:pPr>
      <w:suppressLineNumbers/>
      <w:tabs>
        <w:tab w:val="center" w:pos="4252"/>
        <w:tab w:val="right" w:pos="8504"/>
      </w:tabs>
      <w:spacing w:after="0"/>
    </w:pPr>
  </w:style>
  <w:style w:type="paragraph" w:styleId="Sangradetextonormal">
    <w:name w:val="Body Text Indent"/>
    <w:basedOn w:val="Normal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after="0"/>
      <w:ind w:left="360"/>
      <w:jc w:val="both"/>
    </w:pPr>
    <w:rPr>
      <w:rFonts w:ascii="ArialMT" w:eastAsia="Times New Roman" w:hAnsi="ArialMT" w:cs="ArialMT"/>
      <w:sz w:val="18"/>
      <w:szCs w:val="18"/>
    </w:rPr>
  </w:style>
  <w:style w:type="paragraph" w:styleId="Lista">
    <w:name w:val="List"/>
    <w:basedOn w:val="Textoindependiente"/>
    <w:qFormat/>
    <w:rPr>
      <w:rFonts w:cs="Mangal"/>
    </w:rPr>
  </w:style>
  <w:style w:type="paragraph" w:styleId="Piedepgina">
    <w:name w:val="footer"/>
    <w:basedOn w:val="Normal"/>
    <w:link w:val="PiedepginaCar"/>
    <w:uiPriority w:val="99"/>
    <w:qFormat/>
    <w:pPr>
      <w:suppressLineNumbers/>
      <w:tabs>
        <w:tab w:val="center" w:pos="4252"/>
        <w:tab w:val="right" w:pos="8504"/>
      </w:tabs>
      <w:spacing w:after="0"/>
    </w:p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Encabezado1">
    <w:name w:val="Encabezado1"/>
    <w:basedOn w:val="Normal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Puesto">
    <w:name w:val="Title"/>
    <w:basedOn w:val="Normal"/>
    <w:next w:val="Subttulo"/>
    <w:qFormat/>
    <w:pPr>
      <w:spacing w:after="0"/>
      <w:jc w:val="center"/>
    </w:pPr>
    <w:rPr>
      <w:rFonts w:ascii="Century Gothic" w:eastAsia="Times New Roman" w:hAnsi="Century Gothic" w:cs="Century Gothic"/>
      <w:b/>
      <w:bCs/>
      <w:sz w:val="36"/>
      <w:szCs w:val="36"/>
      <w:u w:val="single"/>
    </w:rPr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"/>
      <w:color w:val="FF3333"/>
      <w:lang w:val="es-ES"/>
    </w:rPr>
  </w:style>
  <w:style w:type="character" w:customStyle="1" w:styleId="WW8Num2z1">
    <w:name w:val="WW8Num2z1"/>
    <w:qFormat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Segoe UI"/>
      <w:b/>
      <w:sz w:val="22"/>
      <w:szCs w:val="22"/>
    </w:rPr>
  </w:style>
  <w:style w:type="character" w:customStyle="1" w:styleId="WW8Num3z1">
    <w:name w:val="WW8Num3z1"/>
    <w:rPr>
      <w:rFonts w:ascii="Cambria" w:hAnsi="Cambria" w:cs="Cambria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  <w:qFormat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lang w:val="es-ES"/>
    </w:rPr>
  </w:style>
  <w:style w:type="character" w:customStyle="1" w:styleId="WW8Num5z1">
    <w:name w:val="WW8Num5z1"/>
  </w:style>
  <w:style w:type="character" w:customStyle="1" w:styleId="WW8Num6z0">
    <w:name w:val="WW8Num6z0"/>
    <w:rPr>
      <w:rFonts w:ascii="Symbol" w:hAnsi="Symbol" w:cs="StarSymbol"/>
      <w:color w:val="000000"/>
      <w:sz w:val="18"/>
      <w:szCs w:val="18"/>
      <w:lang w:val="es-ES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Tahoma"/>
      <w:color w:val="000000"/>
      <w:spacing w:val="0"/>
      <w:sz w:val="22"/>
      <w:szCs w:val="22"/>
      <w:lang w:val="es-ES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bol" w:hAnsi="Symbol" w:cs="StarSymbol"/>
      <w:sz w:val="18"/>
      <w:szCs w:val="18"/>
      <w:lang w:val="es-ES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cs="Cambria"/>
      <w:lang w:val="es-ES"/>
    </w:rPr>
  </w:style>
  <w:style w:type="character" w:customStyle="1" w:styleId="WW8Num9z1">
    <w:name w:val="WW8Num9z1"/>
  </w:style>
  <w:style w:type="character" w:customStyle="1" w:styleId="WW8Num10z0">
    <w:name w:val="WW8Num10z0"/>
    <w:rPr>
      <w:rFonts w:cs="Cambria"/>
      <w:lang w:val="es-ES"/>
    </w:rPr>
  </w:style>
  <w:style w:type="character" w:customStyle="1" w:styleId="WW8Num10z1">
    <w:name w:val="WW8Num10z1"/>
  </w:style>
  <w:style w:type="character" w:customStyle="1" w:styleId="WW8Num11z0">
    <w:name w:val="WW8Num11z0"/>
    <w:rPr>
      <w:rFonts w:ascii="Symbol" w:hAnsi="Symbol" w:cs="Symbol"/>
      <w:color w:val="000000"/>
      <w:sz w:val="22"/>
      <w:szCs w:val="22"/>
    </w:rPr>
  </w:style>
  <w:style w:type="character" w:customStyle="1" w:styleId="WW8Num12z0">
    <w:name w:val="WW8Num12z0"/>
    <w:rPr>
      <w:rFonts w:ascii="Book Antiqua" w:hAnsi="Book Antiqua" w:cs="Book Antiqua"/>
      <w:color w:val="000000"/>
      <w:sz w:val="22"/>
      <w:szCs w:val="22"/>
    </w:rPr>
  </w:style>
  <w:style w:type="character" w:customStyle="1" w:styleId="WW8Num13z0">
    <w:name w:val="WW8Num13z0"/>
    <w:rPr>
      <w:rFonts w:ascii="Wingdings" w:hAnsi="Wingdings" w:cs="Wingdings"/>
      <w:color w:val="000000"/>
      <w:sz w:val="22"/>
      <w:szCs w:val="22"/>
      <w:lang w:val="es-ES"/>
    </w:rPr>
  </w:style>
  <w:style w:type="character" w:customStyle="1" w:styleId="WW8Num13z1">
    <w:name w:val="WW8Num13z1"/>
  </w:style>
  <w:style w:type="character" w:customStyle="1" w:styleId="DefaultParagraphFont0">
    <w:name w:val="Default Paragraph Font0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4z0">
    <w:name w:val="WW8Num14z0"/>
    <w:rPr>
      <w:rFonts w:ascii="Book Antiqua" w:eastAsia="Times New Roman" w:hAnsi="Book Antiqua" w:cs="Book Antiqua"/>
      <w:sz w:val="22"/>
      <w:szCs w:val="22"/>
      <w:lang w:val="es-E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6z0">
    <w:name w:val="WW8Num16z0"/>
    <w:rPr>
      <w:rFonts w:cs="Cambria"/>
    </w:rPr>
  </w:style>
  <w:style w:type="character" w:customStyle="1" w:styleId="WW8Num16z1">
    <w:name w:val="WW8Num16z1"/>
  </w:style>
  <w:style w:type="character" w:customStyle="1" w:styleId="WW8Num16z3">
    <w:name w:val="WW8Num16z3"/>
  </w:style>
  <w:style w:type="character" w:customStyle="1" w:styleId="WW8Num17z0">
    <w:name w:val="WW8Num17z0"/>
    <w:rPr>
      <w:rFonts w:ascii="Symbol" w:hAnsi="Symbol" w:cs="Symbol"/>
      <w:lang w:val="es-E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  <w:rPr>
      <w:rFonts w:cs="Cambria"/>
      <w:lang w:val="es-ES"/>
    </w:rPr>
  </w:style>
  <w:style w:type="character" w:customStyle="1" w:styleId="WW8Num18z1">
    <w:name w:val="WW8Num18z1"/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0z0">
    <w:name w:val="WW8Num20z0"/>
    <w:rPr>
      <w:rFonts w:ascii="Wingdings" w:hAnsi="Wingdings" w:cs="OpenSymbol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0z2">
    <w:name w:val="WW8Num20z2"/>
    <w:qFormat/>
  </w:style>
  <w:style w:type="character" w:customStyle="1" w:styleId="WW8Num20z3">
    <w:name w:val="WW8Num20z3"/>
    <w:rPr>
      <w:rFonts w:ascii="Symbol" w:hAnsi="Symbol" w:cs="OpenSymbol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  <w:qFormat/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8Num17z3">
    <w:name w:val="WW8Num17z3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3z3">
    <w:name w:val="WW8Num13z3"/>
  </w:style>
  <w:style w:type="character" w:customStyle="1" w:styleId="WW8Num16z2">
    <w:name w:val="WW8Num16z2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4">
    <w:name w:val="WW8Num17z4"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Fuentedeprrafopredeter2">
    <w:name w:val="Fuente de párrafo predeter.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CarCar1">
    <w:name w:val="Car Car1"/>
    <w:basedOn w:val="Fuentedeprrafopredeter1"/>
    <w:qFormat/>
  </w:style>
  <w:style w:type="character" w:customStyle="1" w:styleId="CarCar">
    <w:name w:val="Car Car"/>
    <w:basedOn w:val="Fuentedeprrafopredeter1"/>
    <w:qFormat/>
  </w:style>
  <w:style w:type="character" w:customStyle="1" w:styleId="Caracteresdenotaalpie">
    <w:name w:val="Caracteres de nota al pie"/>
    <w:basedOn w:val="Fuentedeprrafopredeter1"/>
    <w:qFormat/>
    <w:rPr>
      <w:vertAlign w:val="superscript"/>
    </w:rPr>
  </w:style>
  <w:style w:type="character" w:customStyle="1" w:styleId="Nmerodepgina1">
    <w:name w:val="Número de página1"/>
    <w:basedOn w:val="Fuentedeprrafopredeter1"/>
    <w:qFormat/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  <w:lang w:val="es-ES"/>
    </w:rPr>
  </w:style>
  <w:style w:type="character" w:customStyle="1" w:styleId="ListLabel3">
    <w:name w:val="ListLabel 3"/>
    <w:qFormat/>
    <w:rPr>
      <w:rFonts w:cs="Segoe UI"/>
      <w:b/>
      <w:sz w:val="22"/>
      <w:szCs w:val="22"/>
    </w:rPr>
  </w:style>
  <w:style w:type="character" w:customStyle="1" w:styleId="ListLabel4">
    <w:name w:val="ListLabel 4"/>
    <w:qFormat/>
    <w:rPr>
      <w:rFonts w:cs="Cambria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lang w:val="es-ES"/>
    </w:rPr>
  </w:style>
  <w:style w:type="character" w:customStyle="1" w:styleId="ListLabel8">
    <w:name w:val="ListLabel 8"/>
    <w:qFormat/>
    <w:rPr>
      <w:rFonts w:cs="StarSymbol"/>
      <w:sz w:val="18"/>
      <w:szCs w:val="18"/>
      <w:lang w:val="es-ES"/>
    </w:rPr>
  </w:style>
  <w:style w:type="character" w:customStyle="1" w:styleId="ListLabel9">
    <w:name w:val="ListLabel 9"/>
    <w:qFormat/>
    <w:rPr>
      <w:rFonts w:cs="Tahoma"/>
      <w:lang w:val="es-ES"/>
    </w:rPr>
  </w:style>
  <w:style w:type="character" w:customStyle="1" w:styleId="ListLabel10">
    <w:name w:val="ListLabel 10"/>
    <w:qFormat/>
    <w:rPr>
      <w:rFonts w:cs="Book Antiqua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ambria"/>
      <w:lang w:val="es-ES"/>
    </w:rPr>
  </w:style>
  <w:style w:type="character" w:customStyle="1" w:styleId="ListLabel13">
    <w:name w:val="ListLabel 13"/>
    <w:qFormat/>
    <w:rPr>
      <w:rFonts w:cs="Wingdings"/>
      <w:lang w:val="es-ES"/>
    </w:rPr>
  </w:style>
  <w:style w:type="character" w:customStyle="1" w:styleId="ListLabel14">
    <w:name w:val="ListLabel 14"/>
    <w:qFormat/>
    <w:rPr>
      <w:rFonts w:cs="Cambria"/>
      <w:lang w:val="es-ES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Smbolosdenumeracin">
    <w:name w:val="Símbolos de numeración"/>
    <w:qFormat/>
  </w:style>
  <w:style w:type="paragraph" w:customStyle="1" w:styleId="Encabezado3">
    <w:name w:val="Encabezado3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do2">
    <w:name w:val="Encabezado2"/>
    <w:basedOn w:val="Normal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onotapie1">
    <w:name w:val="Texto nota pie1"/>
    <w:basedOn w:val="Normal"/>
    <w:qFormat/>
    <w:pPr>
      <w:spacing w:after="0"/>
    </w:pPr>
    <w:rPr>
      <w:rFonts w:ascii="Times New Roman" w:eastAsia="Times New Roman" w:hAnsi="Times New Roman"/>
      <w:sz w:val="20"/>
      <w:szCs w:val="20"/>
    </w:rPr>
  </w:style>
  <w:style w:type="paragraph" w:customStyle="1" w:styleId="Textoindependiente21">
    <w:name w:val="Texto independiente 21"/>
    <w:basedOn w:val="Normal"/>
    <w:qFormat/>
    <w:pPr>
      <w:spacing w:after="0"/>
      <w:jc w:val="both"/>
    </w:pPr>
    <w:rPr>
      <w:rFonts w:ascii="Arial" w:eastAsia="Times New Roman" w:hAnsi="Arial" w:cs="Arial"/>
      <w:sz w:val="22"/>
    </w:rPr>
  </w:style>
  <w:style w:type="paragraph" w:customStyle="1" w:styleId="Textoindependiente31">
    <w:name w:val="Texto independiente 31"/>
    <w:basedOn w:val="Normal"/>
    <w:qFormat/>
    <w:pPr>
      <w:spacing w:after="0" w:line="360" w:lineRule="auto"/>
      <w:jc w:val="both"/>
    </w:pPr>
    <w:rPr>
      <w:rFonts w:ascii="Times New Roman" w:eastAsia="Times New Roman" w:hAnsi="Times New Roman"/>
      <w:i/>
      <w:iCs/>
    </w:rPr>
  </w:style>
  <w:style w:type="paragraph" w:customStyle="1" w:styleId="Sangra2detindependiente1">
    <w:name w:val="Sangría 2 de t. independiente1"/>
    <w:basedOn w:val="Normal"/>
    <w:qFormat/>
    <w:pPr>
      <w:spacing w:after="0" w:line="360" w:lineRule="auto"/>
      <w:ind w:firstLine="708"/>
      <w:jc w:val="both"/>
    </w:pPr>
    <w:rPr>
      <w:rFonts w:ascii="Arial Narrow" w:eastAsia="Times New Roman" w:hAnsi="Arial Narrow" w:cs="Arial"/>
    </w:rPr>
  </w:style>
  <w:style w:type="paragraph" w:customStyle="1" w:styleId="Sangra3detindependiente1">
    <w:name w:val="Sangría 3 de t. independiente1"/>
    <w:basedOn w:val="Normal"/>
    <w:qFormat/>
    <w:pPr>
      <w:spacing w:after="0" w:line="360" w:lineRule="auto"/>
      <w:ind w:firstLine="708"/>
    </w:pPr>
    <w:rPr>
      <w:rFonts w:ascii="Arial Narrow" w:eastAsia="Times New Roman" w:hAnsi="Arial Narrow" w:cs="Arial Narrow"/>
    </w:rPr>
  </w:style>
  <w:style w:type="paragraph" w:customStyle="1" w:styleId="Normal1">
    <w:name w:val="Normal1"/>
    <w:qFormat/>
    <w:pPr>
      <w:suppressAutoHyphens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allymcbeal">
    <w:name w:val="ally mcbeal"/>
    <w:basedOn w:val="Normal"/>
    <w:qFormat/>
    <w:pPr>
      <w:spacing w:after="0"/>
    </w:pPr>
    <w:rPr>
      <w:rFonts w:ascii="Times New Roman" w:eastAsia="Times New Roman" w:hAnsi="Times New Roman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autoSpaceDE w:val="0"/>
      <w:textAlignment w:val="baseline"/>
    </w:pPr>
    <w:rPr>
      <w:rFonts w:eastAsia="Arial Unicode MS"/>
      <w:kern w:val="1"/>
      <w:lang w:eastAsia="ar-SA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234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semiHidden/>
    <w:unhideWhenUsed/>
    <w:rsid w:val="005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5020CD"/>
    <w:rPr>
      <w:rFonts w:ascii="Cambria" w:eastAsia="Arial Unicode MS" w:hAnsi="Cambria"/>
      <w:kern w:val="1"/>
      <w:sz w:val="24"/>
      <w:szCs w:val="24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5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57B1"/>
    <w:rPr>
      <w:rFonts w:ascii="Segoe UI" w:eastAsia="Arial Unicode MS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549930097844D9C9CB1B0D22333ED" ma:contentTypeVersion="18" ma:contentTypeDescription="Crear nuevo documento." ma:contentTypeScope="" ma:versionID="a5ea57eab77ddb044ac951d68a5f9418">
  <xsd:schema xmlns:xsd="http://www.w3.org/2001/XMLSchema" xmlns:xs="http://www.w3.org/2001/XMLSchema" xmlns:p="http://schemas.microsoft.com/office/2006/metadata/properties" xmlns:ns2="d127521d-b9cb-442a-be12-ae11ada72ec6" xmlns:ns3="5890a80b-9de8-4c1a-99ab-f664cc111d26" targetNamespace="http://schemas.microsoft.com/office/2006/metadata/properties" ma:root="true" ma:fieldsID="c512c163e3fa60ce3f091b64048f5973" ns2:_="" ns3:_="">
    <xsd:import namespace="d127521d-b9cb-442a-be12-ae11ada72ec6"/>
    <xsd:import namespace="5890a80b-9de8-4c1a-99ab-f664cc111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7521d-b9cb-442a-be12-ae11ada72e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3a09266-60e5-4e03-bb16-4d41d54b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0a80b-9de8-4c1a-99ab-f664cc111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ee8921-2fa0-461f-a11b-0ad36430fd25}" ma:internalName="TaxCatchAll" ma:showField="CatchAllData" ma:web="5890a80b-9de8-4c1a-99ab-f664cc111d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90a80b-9de8-4c1a-99ab-f664cc111d26" xsi:nil="true"/>
    <lcf76f155ced4ddcb4097134ff3c332f xmlns="d127521d-b9cb-442a-be12-ae11ada72ec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20B0-BB24-4FB0-B083-C0A530E52115}">
  <ds:schemaRefs/>
</ds:datastoreItem>
</file>

<file path=customXml/itemProps2.xml><?xml version="1.0" encoding="utf-8"?>
<ds:datastoreItem xmlns:ds="http://schemas.openxmlformats.org/officeDocument/2006/customXml" ds:itemID="{D241342E-C0F5-4BBF-AF0A-D04ED0515BAF}">
  <ds:schemaRefs/>
</ds:datastoreItem>
</file>

<file path=customXml/itemProps3.xml><?xml version="1.0" encoding="utf-8"?>
<ds:datastoreItem xmlns:ds="http://schemas.openxmlformats.org/officeDocument/2006/customXml" ds:itemID="{F79F93E9-A5F5-40C4-833E-65C9BB261128}">
  <ds:schemaRefs>
    <ds:schemaRef ds:uri="http://purl.org/dc/elements/1.1/"/>
    <ds:schemaRef ds:uri="http://schemas.microsoft.com/office/2006/metadata/properties"/>
    <ds:schemaRef ds:uri="5890a80b-9de8-4c1a-99ab-f664cc111d26"/>
    <ds:schemaRef ds:uri="http://schemas.microsoft.com/office/2006/documentManagement/types"/>
    <ds:schemaRef ds:uri="d127521d-b9cb-442a-be12-ae11ada72ec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64CBF6D-4D93-4C59-8A02-2C3715DB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10</Pages>
  <Words>798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maa41b</dc:creator>
  <cp:lastModifiedBy>OLTRA MARTINEZ, INMACULADA C.</cp:lastModifiedBy>
  <cp:revision>32</cp:revision>
  <cp:lastPrinted>2025-12-12T12:31:00Z</cp:lastPrinted>
  <dcterms:created xsi:type="dcterms:W3CDTF">2024-01-29T12:37:00Z</dcterms:created>
  <dcterms:modified xsi:type="dcterms:W3CDTF">2025-12-18T13:27:00Z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0x01010076C549930097844D9C9CB1B0D22333ED</vt:lpwstr>
  </property>
  <property fmtid="{D5CDD505-2E9C-101B-9397-08002B2CF9AE}" pid="9" name="MediaServiceImageTags">
    <vt:lpwstr/>
  </property>
  <property fmtid="{D5CDD505-2E9C-101B-9397-08002B2CF9AE}" pid="10" name="KSOProductBuildVer">
    <vt:lpwstr>3082-12.2.0.20323</vt:lpwstr>
  </property>
  <property fmtid="{D5CDD505-2E9C-101B-9397-08002B2CF9AE}" pid="11" name="ICV">
    <vt:lpwstr>2FF8D20B96804DC9B2B240D130BDEE5C_12</vt:lpwstr>
  </property>
</Properties>
</file>